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16756" w14:textId="77777777" w:rsidR="00220B7E" w:rsidRPr="003D129F" w:rsidRDefault="00AA2B11" w:rsidP="00CD5825">
      <w:pPr>
        <w:keepNext/>
        <w:spacing w:before="100" w:beforeAutospacing="1" w:after="100" w:afterAutospacing="1" w:line="240" w:lineRule="auto"/>
        <w:rPr>
          <w:b/>
          <w:sz w:val="28"/>
          <w:szCs w:val="28"/>
        </w:rPr>
      </w:pPr>
      <w:r w:rsidRPr="003D129F">
        <w:rPr>
          <w:rFonts w:eastAsia="Times New Roman" w:cstheme="minorHAnsi"/>
          <w:b/>
          <w:noProof/>
          <w:sz w:val="28"/>
          <w:szCs w:val="28"/>
          <w:u w:val="single"/>
        </w:rPr>
        <w:drawing>
          <wp:anchor distT="0" distB="0" distL="114300" distR="114300" simplePos="0" relativeHeight="251658240" behindDoc="0" locked="0" layoutInCell="1" allowOverlap="1" wp14:anchorId="38312876" wp14:editId="50EA15BA">
            <wp:simplePos x="0" y="0"/>
            <wp:positionH relativeFrom="column">
              <wp:posOffset>2252980</wp:posOffset>
            </wp:positionH>
            <wp:positionV relativeFrom="paragraph">
              <wp:posOffset>414655</wp:posOffset>
            </wp:positionV>
            <wp:extent cx="1143000" cy="1143000"/>
            <wp:effectExtent l="0" t="0" r="0" b="0"/>
            <wp:wrapTopAndBottom/>
            <wp:docPr id="8" name="Grafik 8" descr="C:\Users\Ritter\Pictures\T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tter\Pictures\TS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CD5825">
        <w:rPr>
          <w:b/>
          <w:sz w:val="28"/>
          <w:szCs w:val="28"/>
        </w:rPr>
        <w:t xml:space="preserve">                                        </w:t>
      </w:r>
      <w:r w:rsidR="005A37A0" w:rsidRPr="003D129F">
        <w:rPr>
          <w:b/>
          <w:sz w:val="28"/>
          <w:szCs w:val="28"/>
        </w:rPr>
        <w:t>Hygienekonzept</w:t>
      </w:r>
      <w:r w:rsidR="00CD5825">
        <w:rPr>
          <w:b/>
          <w:sz w:val="28"/>
          <w:szCs w:val="28"/>
        </w:rPr>
        <w:t xml:space="preserve"> (Stand 0</w:t>
      </w:r>
      <w:r w:rsidR="007F7C44">
        <w:rPr>
          <w:b/>
          <w:sz w:val="28"/>
          <w:szCs w:val="28"/>
        </w:rPr>
        <w:t>7</w:t>
      </w:r>
      <w:r w:rsidR="00CD5825">
        <w:rPr>
          <w:b/>
          <w:sz w:val="28"/>
          <w:szCs w:val="28"/>
        </w:rPr>
        <w:t>. 0</w:t>
      </w:r>
      <w:r w:rsidR="007F7C44">
        <w:rPr>
          <w:b/>
          <w:sz w:val="28"/>
          <w:szCs w:val="28"/>
        </w:rPr>
        <w:t>6.</w:t>
      </w:r>
      <w:r w:rsidR="00CD5825">
        <w:rPr>
          <w:b/>
          <w:sz w:val="28"/>
          <w:szCs w:val="28"/>
        </w:rPr>
        <w:t>202</w:t>
      </w:r>
      <w:r w:rsidR="007F7C44">
        <w:rPr>
          <w:b/>
          <w:sz w:val="28"/>
          <w:szCs w:val="28"/>
        </w:rPr>
        <w:t>1</w:t>
      </w:r>
      <w:r w:rsidR="00CD5825">
        <w:rPr>
          <w:b/>
          <w:sz w:val="28"/>
          <w:szCs w:val="28"/>
        </w:rPr>
        <w:t>)</w:t>
      </w:r>
    </w:p>
    <w:p w14:paraId="6BB60E14" w14:textId="77777777" w:rsidR="003D129F" w:rsidRDefault="003D129F" w:rsidP="003D129F">
      <w:pPr>
        <w:keepNext/>
        <w:spacing w:before="100" w:beforeAutospacing="1" w:after="100" w:afterAutospacing="1" w:line="240" w:lineRule="auto"/>
        <w:ind w:left="3540"/>
      </w:pPr>
    </w:p>
    <w:p w14:paraId="424717A4" w14:textId="77777777" w:rsidR="007F7C44" w:rsidRPr="007F7C44" w:rsidRDefault="008E5E20" w:rsidP="00623525">
      <w:pPr>
        <w:pStyle w:val="Listenabsatz"/>
        <w:keepLines/>
        <w:widowControl w:val="0"/>
        <w:numPr>
          <w:ilvl w:val="0"/>
          <w:numId w:val="2"/>
        </w:numPr>
        <w:spacing w:before="100" w:beforeAutospacing="1" w:after="100" w:afterAutospacing="1" w:line="240" w:lineRule="auto"/>
        <w:rPr>
          <w:rFonts w:eastAsia="Times New Roman" w:cstheme="minorHAnsi"/>
          <w:sz w:val="24"/>
          <w:szCs w:val="24"/>
        </w:rPr>
      </w:pPr>
      <w:r w:rsidRPr="00021FB6">
        <w:rPr>
          <w:rFonts w:eastAsia="Times New Roman" w:cstheme="minorHAnsi"/>
          <w:b/>
          <w:sz w:val="28"/>
          <w:szCs w:val="28"/>
          <w:u w:val="single"/>
        </w:rPr>
        <w:t xml:space="preserve">Rechtliche </w:t>
      </w:r>
      <w:r w:rsidR="00871FAB" w:rsidRPr="00021FB6">
        <w:rPr>
          <w:rFonts w:eastAsia="Times New Roman" w:cstheme="minorHAnsi"/>
          <w:b/>
          <w:sz w:val="28"/>
          <w:szCs w:val="28"/>
          <w:u w:val="single"/>
        </w:rPr>
        <w:t>Grundlage</w:t>
      </w:r>
      <w:r w:rsidR="007F7C44">
        <w:rPr>
          <w:rFonts w:eastAsia="Times New Roman" w:cstheme="minorHAnsi"/>
          <w:b/>
          <w:sz w:val="28"/>
          <w:szCs w:val="28"/>
          <w:u w:val="single"/>
        </w:rPr>
        <w:t>n</w:t>
      </w:r>
      <w:r w:rsidR="00871FAB" w:rsidRPr="00021FB6">
        <w:rPr>
          <w:rFonts w:eastAsia="Times New Roman" w:cstheme="minorHAnsi"/>
          <w:b/>
          <w:sz w:val="28"/>
          <w:szCs w:val="28"/>
          <w:u w:val="single"/>
        </w:rPr>
        <w:t xml:space="preserve">, </w:t>
      </w:r>
      <w:r w:rsidR="00220B7E" w:rsidRPr="00021FB6">
        <w:rPr>
          <w:rFonts w:eastAsia="Times New Roman" w:cstheme="minorHAnsi"/>
          <w:b/>
          <w:sz w:val="28"/>
          <w:szCs w:val="28"/>
          <w:u w:val="single"/>
        </w:rPr>
        <w:t>Ableitung des Hygienekonzepts</w:t>
      </w:r>
      <w:r w:rsidR="007F7C44">
        <w:rPr>
          <w:rFonts w:eastAsia="Times New Roman" w:cstheme="minorHAnsi"/>
          <w:b/>
          <w:sz w:val="28"/>
          <w:szCs w:val="28"/>
          <w:u w:val="single"/>
        </w:rPr>
        <w:br/>
      </w:r>
      <w:r w:rsidR="007F7C44" w:rsidRPr="007F7C44">
        <w:rPr>
          <w:rFonts w:eastAsia="Times New Roman" w:cstheme="minorHAnsi"/>
          <w:color w:val="1F497D" w:themeColor="text2"/>
        </w:rPr>
        <w:t>Im Rahmen der Wiederaufnahme des Sportbetriebs wird seitens des Bayerischen Staatsministeriums des Innern, für Sport und Integration ein Hygieneschutzkonzept für Sportvereine gefordert. Die einzelnen Vorgaben sind im jeweils aktuellen Rahmenkonzept für den Sport enthalten. Diese ist unter folgendem Link abrufbar:</w:t>
      </w:r>
      <w:r w:rsidR="007F7C44" w:rsidRPr="007F7C44">
        <w:rPr>
          <w:rFonts w:eastAsia="Times New Roman" w:cstheme="minorHAnsi"/>
          <w:color w:val="1F497D" w:themeColor="text2"/>
        </w:rPr>
        <w:br/>
      </w:r>
      <w:r w:rsidR="007F7C44">
        <w:rPr>
          <w:rFonts w:eastAsia="Times New Roman" w:cstheme="minorHAnsi"/>
        </w:rPr>
        <w:t xml:space="preserve">             </w:t>
      </w:r>
      <w:hyperlink r:id="rId8" w:history="1">
        <w:r w:rsidR="007F7C44" w:rsidRPr="006F6344">
          <w:rPr>
            <w:rStyle w:val="Hyperlink"/>
            <w:rFonts w:eastAsia="Times New Roman" w:cstheme="minorHAnsi"/>
          </w:rPr>
          <w:t>https://www.verkuendung-bayern.de/baymbl/</w:t>
        </w:r>
      </w:hyperlink>
    </w:p>
    <w:p w14:paraId="3C62CA84" w14:textId="77777777" w:rsidR="00F10DB0" w:rsidRDefault="007F7C44" w:rsidP="00F10DB0">
      <w:pPr>
        <w:pStyle w:val="Listenabsatz"/>
        <w:keepLines/>
        <w:widowControl w:val="0"/>
        <w:spacing w:before="100" w:beforeAutospacing="1" w:after="100" w:afterAutospacing="1" w:line="240" w:lineRule="auto"/>
        <w:ind w:left="360"/>
        <w:rPr>
          <w:rFonts w:eastAsia="Times New Roman" w:cstheme="minorHAnsi"/>
          <w:color w:val="1F497D" w:themeColor="text2"/>
        </w:rPr>
      </w:pPr>
      <w:r w:rsidRPr="007F7C44">
        <w:rPr>
          <w:rFonts w:eastAsia="Times New Roman" w:cstheme="minorHAnsi"/>
          <w:color w:val="1F497D" w:themeColor="text2"/>
        </w:rPr>
        <w:t>Weiterhin</w:t>
      </w:r>
      <w:r>
        <w:rPr>
          <w:rFonts w:eastAsia="Times New Roman" w:cstheme="minorHAnsi"/>
          <w:color w:val="1F497D" w:themeColor="text2"/>
        </w:rPr>
        <w:t xml:space="preserve"> ist</w:t>
      </w:r>
      <w:r w:rsidRPr="007F7C44">
        <w:rPr>
          <w:rFonts w:eastAsia="Times New Roman" w:cstheme="minorHAnsi"/>
          <w:color w:val="1F497D" w:themeColor="text2"/>
        </w:rPr>
        <w:t xml:space="preserve"> das Hygieneschutzkonzept für den Verein ATSV Wacker 50 Neutraubling, Stand 17.08.2020</w:t>
      </w:r>
      <w:r>
        <w:rPr>
          <w:rFonts w:eastAsia="Times New Roman" w:cstheme="minorHAnsi"/>
          <w:color w:val="1F497D" w:themeColor="text2"/>
        </w:rPr>
        <w:t xml:space="preserve">, heranzuziehen. </w:t>
      </w:r>
    </w:p>
    <w:p w14:paraId="34FFFEEC" w14:textId="77777777" w:rsidR="009B193D" w:rsidRPr="00F10DB0" w:rsidRDefault="00F10DB0" w:rsidP="00F10DB0">
      <w:pPr>
        <w:keepLines/>
        <w:widowControl w:val="0"/>
        <w:spacing w:before="100" w:beforeAutospacing="1" w:after="100" w:afterAutospacing="1" w:line="240" w:lineRule="auto"/>
        <w:rPr>
          <w:rFonts w:eastAsia="Times New Roman" w:cstheme="minorHAnsi"/>
          <w:sz w:val="24"/>
          <w:szCs w:val="24"/>
        </w:rPr>
      </w:pPr>
      <w:r w:rsidRPr="00F10DB0">
        <w:rPr>
          <w:rFonts w:eastAsia="Times New Roman" w:cstheme="minorHAnsi"/>
          <w:b/>
          <w:sz w:val="28"/>
          <w:szCs w:val="28"/>
        </w:rPr>
        <w:t xml:space="preserve">2. </w:t>
      </w:r>
      <w:r w:rsidR="009B193D" w:rsidRPr="00F10DB0">
        <w:rPr>
          <w:rFonts w:eastAsia="Times New Roman" w:cstheme="minorHAnsi"/>
          <w:b/>
          <w:sz w:val="28"/>
          <w:szCs w:val="28"/>
          <w:u w:val="single"/>
        </w:rPr>
        <w:t>Zielsetzung</w:t>
      </w:r>
      <w:r w:rsidR="009B193D" w:rsidRPr="00F10DB0">
        <w:rPr>
          <w:rFonts w:eastAsia="Times New Roman" w:cstheme="minorHAnsi"/>
          <w:b/>
          <w:sz w:val="28"/>
          <w:szCs w:val="28"/>
          <w:u w:val="single"/>
        </w:rPr>
        <w:br/>
      </w:r>
      <w:r w:rsidRPr="00F10DB0">
        <w:rPr>
          <w:rFonts w:eastAsia="Times New Roman" w:cstheme="minorHAnsi"/>
          <w:sz w:val="24"/>
          <w:szCs w:val="24"/>
        </w:rPr>
        <w:t xml:space="preserve">      </w:t>
      </w:r>
      <w:r w:rsidR="009B193D" w:rsidRPr="00F10DB0">
        <w:rPr>
          <w:rFonts w:eastAsia="Times New Roman" w:cstheme="minorHAnsi"/>
          <w:sz w:val="24"/>
          <w:szCs w:val="24"/>
        </w:rPr>
        <w:t xml:space="preserve">Ziel des Konzepts ist es, ein möglichst sicheres Training für den Tanzsport der </w:t>
      </w:r>
      <w:r w:rsidRPr="00F10DB0">
        <w:rPr>
          <w:rFonts w:eastAsia="Times New Roman" w:cstheme="minorHAnsi"/>
          <w:sz w:val="24"/>
          <w:szCs w:val="24"/>
        </w:rPr>
        <w:br/>
        <w:t xml:space="preserve">     </w:t>
      </w:r>
      <w:r w:rsidR="009B193D" w:rsidRPr="00F10DB0">
        <w:rPr>
          <w:rFonts w:eastAsia="Times New Roman" w:cstheme="minorHAnsi"/>
          <w:sz w:val="24"/>
          <w:szCs w:val="24"/>
        </w:rPr>
        <w:t xml:space="preserve">Tanzsportabteilung zu gewährleisten. Höchste Priorität hat dabei die Gesundheit unserer </w:t>
      </w:r>
      <w:r w:rsidRPr="00F10DB0">
        <w:rPr>
          <w:rFonts w:eastAsia="Times New Roman" w:cstheme="minorHAnsi"/>
          <w:sz w:val="24"/>
          <w:szCs w:val="24"/>
        </w:rPr>
        <w:br/>
        <w:t xml:space="preserve">     </w:t>
      </w:r>
      <w:r w:rsidR="009B193D" w:rsidRPr="00F10DB0">
        <w:rPr>
          <w:rFonts w:eastAsia="Times New Roman" w:cstheme="minorHAnsi"/>
          <w:sz w:val="24"/>
          <w:szCs w:val="24"/>
        </w:rPr>
        <w:t>Mitglieder.</w:t>
      </w:r>
    </w:p>
    <w:p w14:paraId="5BE37CD3" w14:textId="77777777" w:rsidR="00771F23" w:rsidRPr="00771F23" w:rsidRDefault="00F10DB0" w:rsidP="00F10DB0">
      <w:pPr>
        <w:spacing w:after="100" w:afterAutospacing="1" w:line="240" w:lineRule="auto"/>
        <w:rPr>
          <w:rFonts w:eastAsia="Times New Roman" w:cstheme="minorHAnsi"/>
          <w:sz w:val="24"/>
          <w:szCs w:val="24"/>
        </w:rPr>
      </w:pPr>
      <w:r>
        <w:rPr>
          <w:rFonts w:eastAsia="Times New Roman" w:cstheme="minorHAnsi"/>
          <w:b/>
          <w:sz w:val="28"/>
          <w:szCs w:val="28"/>
          <w:u w:val="single"/>
        </w:rPr>
        <w:t>3.</w:t>
      </w:r>
      <w:r w:rsidR="00871FAB" w:rsidRPr="00F10DB0">
        <w:rPr>
          <w:rFonts w:eastAsia="Times New Roman" w:cstheme="minorHAnsi"/>
          <w:b/>
          <w:sz w:val="28"/>
          <w:szCs w:val="28"/>
          <w:u w:val="single"/>
        </w:rPr>
        <w:t>Verhaltensmaßnahmen</w:t>
      </w:r>
      <w:r w:rsidR="00871FAB" w:rsidRPr="00F10DB0">
        <w:rPr>
          <w:rFonts w:eastAsia="Times New Roman" w:cstheme="minorHAnsi"/>
          <w:b/>
          <w:sz w:val="24"/>
          <w:szCs w:val="24"/>
          <w:u w:val="single"/>
        </w:rPr>
        <w:t xml:space="preserve"> </w:t>
      </w:r>
      <w:r w:rsidR="00871FAB" w:rsidRPr="00F10DB0">
        <w:rPr>
          <w:rFonts w:eastAsia="Times New Roman" w:cstheme="minorHAnsi"/>
          <w:b/>
          <w:sz w:val="28"/>
          <w:szCs w:val="28"/>
          <w:u w:val="single"/>
        </w:rPr>
        <w:t>der Teilnehmer/Mitglieder:</w:t>
      </w:r>
    </w:p>
    <w:p w14:paraId="4138835E" w14:textId="77777777" w:rsidR="00755960" w:rsidRDefault="00871FAB" w:rsidP="00623525">
      <w:pPr>
        <w:pStyle w:val="Listenabsatz"/>
        <w:keepLines/>
        <w:widowControl w:val="0"/>
        <w:numPr>
          <w:ilvl w:val="0"/>
          <w:numId w:val="1"/>
        </w:numPr>
        <w:spacing w:after="0" w:line="240" w:lineRule="auto"/>
        <w:contextualSpacing w:val="0"/>
        <w:outlineLvl w:val="0"/>
        <w:rPr>
          <w:rFonts w:eastAsia="Times New Roman" w:cstheme="minorHAnsi"/>
          <w:sz w:val="24"/>
          <w:szCs w:val="24"/>
        </w:rPr>
      </w:pPr>
      <w:r w:rsidRPr="00930848">
        <w:rPr>
          <w:rFonts w:eastAsia="Times New Roman" w:cstheme="minorHAnsi"/>
          <w:sz w:val="24"/>
          <w:szCs w:val="24"/>
        </w:rPr>
        <w:t>In allen Räumlichkeiten (Eingangsbereich, Treppenhaus, Gang, Umkleiden, Sanitäranlagen, Geräteräumen, Musikraum) ist auf einen Mindestabstand von 1,5 Metern zu anderen Personen zu achten.</w:t>
      </w:r>
      <w:r w:rsidR="008E5E20" w:rsidRPr="00930848">
        <w:rPr>
          <w:rFonts w:eastAsia="Times New Roman" w:cstheme="minorHAnsi"/>
          <w:sz w:val="24"/>
          <w:szCs w:val="24"/>
        </w:rPr>
        <w:t xml:space="preserve"> Jeglicher Körperkontakt (z.B. Begrüßung, Verabschiedung usw.) ist untersagt. </w:t>
      </w:r>
      <w:r w:rsidRPr="00930848">
        <w:rPr>
          <w:rFonts w:eastAsia="Times New Roman" w:cstheme="minorHAnsi"/>
          <w:sz w:val="24"/>
          <w:szCs w:val="24"/>
        </w:rPr>
        <w:t xml:space="preserve"> </w:t>
      </w:r>
      <w:r w:rsidRPr="00930848">
        <w:rPr>
          <w:rFonts w:eastAsia="Times New Roman" w:cstheme="minorHAnsi"/>
          <w:sz w:val="24"/>
          <w:szCs w:val="24"/>
          <w:u w:val="single"/>
        </w:rPr>
        <w:t>Ausnahme:</w:t>
      </w:r>
      <w:r w:rsidRPr="00930848">
        <w:rPr>
          <w:rFonts w:eastAsia="Times New Roman" w:cstheme="minorHAnsi"/>
          <w:sz w:val="24"/>
          <w:szCs w:val="24"/>
        </w:rPr>
        <w:t xml:space="preserve">  Feste Tanzpartner und Personen, die in einem gemeinsamen Haushalt leben, </w:t>
      </w:r>
      <w:r w:rsidR="009B193D" w:rsidRPr="00021FB6">
        <w:rPr>
          <w:rFonts w:eastAsia="Times New Roman" w:cstheme="minorHAnsi"/>
          <w:sz w:val="24"/>
          <w:szCs w:val="24"/>
        </w:rPr>
        <w:t>und Paare</w:t>
      </w:r>
      <w:r w:rsidR="00293A60" w:rsidRPr="00021FB6">
        <w:rPr>
          <w:rFonts w:eastAsia="Times New Roman" w:cstheme="minorHAnsi"/>
          <w:sz w:val="24"/>
          <w:szCs w:val="24"/>
        </w:rPr>
        <w:t>/ Mannschaften</w:t>
      </w:r>
      <w:r w:rsidR="009B193D" w:rsidRPr="00021FB6">
        <w:rPr>
          <w:rFonts w:eastAsia="Times New Roman" w:cstheme="minorHAnsi"/>
          <w:sz w:val="24"/>
          <w:szCs w:val="24"/>
        </w:rPr>
        <w:t xml:space="preserve"> in einer festen Tanzpartnerschaft</w:t>
      </w:r>
      <w:r w:rsidR="009B193D" w:rsidRPr="009B193D">
        <w:rPr>
          <w:rFonts w:eastAsia="Times New Roman" w:cstheme="minorHAnsi"/>
          <w:color w:val="FF0000"/>
          <w:sz w:val="24"/>
          <w:szCs w:val="24"/>
        </w:rPr>
        <w:t xml:space="preserve"> </w:t>
      </w:r>
      <w:r w:rsidRPr="00930848">
        <w:rPr>
          <w:rFonts w:eastAsia="Times New Roman" w:cstheme="minorHAnsi"/>
          <w:sz w:val="24"/>
          <w:szCs w:val="24"/>
        </w:rPr>
        <w:t>müssen diese</w:t>
      </w:r>
      <w:r w:rsidR="008E5E20" w:rsidRPr="00930848">
        <w:rPr>
          <w:rFonts w:eastAsia="Times New Roman" w:cstheme="minorHAnsi"/>
          <w:sz w:val="24"/>
          <w:szCs w:val="24"/>
        </w:rPr>
        <w:t xml:space="preserve"> Beschränkungen </w:t>
      </w:r>
      <w:r w:rsidR="00755960">
        <w:rPr>
          <w:rFonts w:eastAsia="Times New Roman" w:cstheme="minorHAnsi"/>
          <w:sz w:val="24"/>
          <w:szCs w:val="24"/>
        </w:rPr>
        <w:t>nicht einhalten.</w:t>
      </w:r>
      <w:r w:rsidR="009B193D">
        <w:rPr>
          <w:rFonts w:eastAsia="Times New Roman" w:cstheme="minorHAnsi"/>
          <w:sz w:val="24"/>
          <w:szCs w:val="24"/>
        </w:rPr>
        <w:br/>
      </w:r>
    </w:p>
    <w:p w14:paraId="30148963" w14:textId="77777777" w:rsidR="009B193D" w:rsidRPr="00021FB6" w:rsidRDefault="009B193D" w:rsidP="00623525">
      <w:pPr>
        <w:pStyle w:val="Listenabsatz"/>
        <w:keepLines/>
        <w:widowControl w:val="0"/>
        <w:numPr>
          <w:ilvl w:val="0"/>
          <w:numId w:val="1"/>
        </w:numPr>
        <w:spacing w:after="0" w:line="240" w:lineRule="auto"/>
        <w:contextualSpacing w:val="0"/>
        <w:outlineLvl w:val="0"/>
        <w:rPr>
          <w:rFonts w:eastAsia="Times New Roman" w:cstheme="minorHAnsi"/>
          <w:sz w:val="24"/>
          <w:szCs w:val="24"/>
        </w:rPr>
      </w:pPr>
      <w:r w:rsidRPr="00021FB6">
        <w:rPr>
          <w:rFonts w:eastAsia="Times New Roman" w:cstheme="minorHAnsi"/>
          <w:sz w:val="24"/>
          <w:szCs w:val="24"/>
        </w:rPr>
        <w:t xml:space="preserve">Es besteht die Verpflichtung, beim Betreten und Verlassen des Vereinsheims, in allen geschlossenen Räumlichkeiten des Vereinsheims, bei der Entnahme und Zurückstellen von Sportgeräten, sowie bei der Nutzung der Umkleide und der WC-Anlagen einen Mund-Nasen-Schutz </w:t>
      </w:r>
      <w:r w:rsidR="00A9028A" w:rsidRPr="00A9028A">
        <w:rPr>
          <w:rFonts w:eastAsia="Times New Roman" w:cstheme="minorHAnsi"/>
          <w:color w:val="1F497D" w:themeColor="text2"/>
          <w:sz w:val="24"/>
          <w:szCs w:val="24"/>
        </w:rPr>
        <w:t>(FFP2-Maske)</w:t>
      </w:r>
      <w:r w:rsidR="00A9028A">
        <w:rPr>
          <w:rFonts w:eastAsia="Times New Roman" w:cstheme="minorHAnsi"/>
          <w:sz w:val="24"/>
          <w:szCs w:val="24"/>
        </w:rPr>
        <w:t xml:space="preserve"> </w:t>
      </w:r>
      <w:r w:rsidRPr="00021FB6">
        <w:rPr>
          <w:rFonts w:eastAsia="Times New Roman" w:cstheme="minorHAnsi"/>
          <w:sz w:val="24"/>
          <w:szCs w:val="24"/>
        </w:rPr>
        <w:t>zu tragen</w:t>
      </w:r>
      <w:r w:rsidR="00DA3349" w:rsidRPr="00021FB6">
        <w:rPr>
          <w:rFonts w:eastAsia="Times New Roman" w:cstheme="minorHAnsi"/>
          <w:sz w:val="24"/>
          <w:szCs w:val="24"/>
        </w:rPr>
        <w:t>. Es gilt generell die Verpflichtung zum Tragen,</w:t>
      </w:r>
      <w:r w:rsidRPr="00021FB6">
        <w:rPr>
          <w:rFonts w:eastAsia="Times New Roman" w:cstheme="minorHAnsi"/>
          <w:sz w:val="24"/>
          <w:szCs w:val="24"/>
        </w:rPr>
        <w:t xml:space="preserve"> solange nicht getanzt wird. Während der sportlichen Aktivität muss keine Maske getragen werden.</w:t>
      </w:r>
      <w:r w:rsidRPr="00021FB6">
        <w:rPr>
          <w:rFonts w:eastAsia="Times New Roman" w:cstheme="minorHAnsi"/>
          <w:sz w:val="24"/>
          <w:szCs w:val="24"/>
        </w:rPr>
        <w:br/>
      </w:r>
    </w:p>
    <w:p w14:paraId="1EE76572" w14:textId="77777777" w:rsidR="00DA3349" w:rsidRDefault="008E5E20" w:rsidP="00DA3349">
      <w:pPr>
        <w:pStyle w:val="Listenabsatz"/>
        <w:keepLines/>
        <w:widowControl w:val="0"/>
        <w:numPr>
          <w:ilvl w:val="0"/>
          <w:numId w:val="1"/>
        </w:numPr>
        <w:spacing w:before="120" w:after="0" w:line="240" w:lineRule="auto"/>
        <w:outlineLvl w:val="0"/>
        <w:rPr>
          <w:rFonts w:eastAsia="Times New Roman" w:cstheme="minorHAnsi"/>
          <w:sz w:val="24"/>
          <w:szCs w:val="24"/>
        </w:rPr>
      </w:pPr>
      <w:r w:rsidRPr="00755960">
        <w:rPr>
          <w:rFonts w:eastAsia="Times New Roman" w:cstheme="minorHAnsi"/>
          <w:sz w:val="24"/>
          <w:szCs w:val="24"/>
        </w:rPr>
        <w:t xml:space="preserve">Unsere Mitglieder werden darauf hingewiesen, im Sanitärbereich </w:t>
      </w:r>
      <w:r w:rsidR="00DB6B73" w:rsidRPr="00755960">
        <w:rPr>
          <w:rFonts w:eastAsia="Times New Roman" w:cstheme="minorHAnsi"/>
          <w:sz w:val="24"/>
          <w:szCs w:val="24"/>
        </w:rPr>
        <w:t>nach Toilettenn</w:t>
      </w:r>
      <w:r w:rsidR="0083628D">
        <w:rPr>
          <w:rFonts w:eastAsia="Times New Roman" w:cstheme="minorHAnsi"/>
          <w:sz w:val="24"/>
          <w:szCs w:val="24"/>
        </w:rPr>
        <w:t>u</w:t>
      </w:r>
      <w:r w:rsidR="00DB6B73" w:rsidRPr="00755960">
        <w:rPr>
          <w:rFonts w:eastAsia="Times New Roman" w:cstheme="minorHAnsi"/>
          <w:sz w:val="24"/>
          <w:szCs w:val="24"/>
        </w:rPr>
        <w:t xml:space="preserve">tzung </w:t>
      </w:r>
      <w:r w:rsidRPr="00755960">
        <w:rPr>
          <w:rFonts w:eastAsia="Times New Roman" w:cstheme="minorHAnsi"/>
          <w:sz w:val="24"/>
          <w:szCs w:val="24"/>
        </w:rPr>
        <w:t xml:space="preserve">ausreichend Hände zu waschen und diese auch regelmäßig </w:t>
      </w:r>
      <w:r w:rsidR="00170945" w:rsidRPr="00755960">
        <w:rPr>
          <w:rFonts w:eastAsia="Times New Roman" w:cstheme="minorHAnsi"/>
          <w:sz w:val="24"/>
          <w:szCs w:val="24"/>
        </w:rPr>
        <w:t xml:space="preserve">nach Nutzung selbst </w:t>
      </w:r>
      <w:r w:rsidRPr="00755960">
        <w:rPr>
          <w:rFonts w:eastAsia="Times New Roman" w:cstheme="minorHAnsi"/>
          <w:sz w:val="24"/>
          <w:szCs w:val="24"/>
        </w:rPr>
        <w:t xml:space="preserve">zu desinfizieren. </w:t>
      </w:r>
      <w:r w:rsidR="00871FAB" w:rsidRPr="00755960">
        <w:rPr>
          <w:rFonts w:eastAsia="Times New Roman" w:cstheme="minorHAnsi"/>
          <w:sz w:val="24"/>
          <w:szCs w:val="24"/>
        </w:rPr>
        <w:t xml:space="preserve">Bitte desinfiziert </w:t>
      </w:r>
      <w:r w:rsidRPr="00755960">
        <w:rPr>
          <w:rFonts w:eastAsia="Times New Roman" w:cstheme="minorHAnsi"/>
          <w:sz w:val="24"/>
          <w:szCs w:val="24"/>
        </w:rPr>
        <w:t xml:space="preserve">ferner </w:t>
      </w:r>
      <w:r w:rsidR="00871FAB" w:rsidRPr="00755960">
        <w:rPr>
          <w:rFonts w:eastAsia="Times New Roman" w:cstheme="minorHAnsi"/>
          <w:sz w:val="24"/>
          <w:szCs w:val="24"/>
        </w:rPr>
        <w:t xml:space="preserve">Eure Hände </w:t>
      </w:r>
      <w:r w:rsidR="00170945" w:rsidRPr="00755960">
        <w:rPr>
          <w:rFonts w:eastAsia="Times New Roman" w:cstheme="minorHAnsi"/>
          <w:sz w:val="24"/>
          <w:szCs w:val="24"/>
        </w:rPr>
        <w:t xml:space="preserve">bereits </w:t>
      </w:r>
      <w:r w:rsidR="00871FAB" w:rsidRPr="00755960">
        <w:rPr>
          <w:rFonts w:eastAsia="Times New Roman" w:cstheme="minorHAnsi"/>
          <w:sz w:val="24"/>
          <w:szCs w:val="24"/>
        </w:rPr>
        <w:t>beim Betreten des Vereinsheims</w:t>
      </w:r>
      <w:r w:rsidR="00DB6B73" w:rsidRPr="00755960">
        <w:rPr>
          <w:rFonts w:eastAsia="Times New Roman" w:cstheme="minorHAnsi"/>
          <w:sz w:val="24"/>
          <w:szCs w:val="24"/>
        </w:rPr>
        <w:t>.</w:t>
      </w:r>
      <w:r w:rsidR="00996969" w:rsidRPr="00755960">
        <w:rPr>
          <w:rFonts w:eastAsia="Times New Roman" w:cstheme="minorHAnsi"/>
          <w:sz w:val="24"/>
          <w:szCs w:val="24"/>
        </w:rPr>
        <w:t xml:space="preserve"> </w:t>
      </w:r>
      <w:r w:rsidR="00871FAB" w:rsidRPr="00755960">
        <w:rPr>
          <w:rFonts w:eastAsia="Times New Roman" w:cstheme="minorHAnsi"/>
          <w:sz w:val="24"/>
          <w:szCs w:val="24"/>
        </w:rPr>
        <w:t>Im Eingangsbereich</w:t>
      </w:r>
      <w:r w:rsidR="00A52FA1" w:rsidRPr="00755960">
        <w:rPr>
          <w:rFonts w:eastAsia="Times New Roman" w:cstheme="minorHAnsi"/>
          <w:sz w:val="24"/>
          <w:szCs w:val="24"/>
        </w:rPr>
        <w:t xml:space="preserve">, bei der Toilettentür und an der Eingangstür zum MFR (Multifunktionsraum) </w:t>
      </w:r>
      <w:r w:rsidR="00871FAB" w:rsidRPr="00755960">
        <w:rPr>
          <w:rFonts w:eastAsia="Times New Roman" w:cstheme="minorHAnsi"/>
          <w:sz w:val="24"/>
          <w:szCs w:val="24"/>
        </w:rPr>
        <w:t>stehen Desinfektionsmittel</w:t>
      </w:r>
      <w:r w:rsidRPr="00755960">
        <w:rPr>
          <w:rFonts w:eastAsia="Times New Roman" w:cstheme="minorHAnsi"/>
          <w:sz w:val="24"/>
          <w:szCs w:val="24"/>
        </w:rPr>
        <w:t xml:space="preserve"> bereit</w:t>
      </w:r>
      <w:r w:rsidR="00A52FA1" w:rsidRPr="00755960">
        <w:rPr>
          <w:rFonts w:eastAsia="Times New Roman" w:cstheme="minorHAnsi"/>
          <w:sz w:val="24"/>
          <w:szCs w:val="24"/>
        </w:rPr>
        <w:t>.</w:t>
      </w:r>
      <w:r w:rsidR="00DA3349">
        <w:rPr>
          <w:rFonts w:eastAsia="Times New Roman" w:cstheme="minorHAnsi"/>
          <w:sz w:val="24"/>
          <w:szCs w:val="24"/>
        </w:rPr>
        <w:br/>
      </w:r>
    </w:p>
    <w:p w14:paraId="2E2B8F05" w14:textId="77777777" w:rsidR="00FC6E49" w:rsidRPr="00021FB6" w:rsidRDefault="00DA3349" w:rsidP="00755960">
      <w:pPr>
        <w:pStyle w:val="Listenabsatz"/>
        <w:keepLines/>
        <w:widowControl w:val="0"/>
        <w:numPr>
          <w:ilvl w:val="0"/>
          <w:numId w:val="1"/>
        </w:numPr>
        <w:spacing w:before="120" w:after="0" w:line="240" w:lineRule="auto"/>
        <w:outlineLvl w:val="0"/>
        <w:rPr>
          <w:rFonts w:eastAsia="Times New Roman" w:cstheme="minorHAnsi"/>
          <w:sz w:val="24"/>
          <w:szCs w:val="24"/>
        </w:rPr>
      </w:pPr>
      <w:r w:rsidRPr="00021FB6">
        <w:rPr>
          <w:rFonts w:eastAsia="Times New Roman" w:cstheme="minorHAnsi"/>
          <w:sz w:val="24"/>
          <w:szCs w:val="24"/>
        </w:rPr>
        <w:t>Beim Wechsel der Trainingsgruppen mu</w:t>
      </w:r>
      <w:r w:rsidR="0083628D" w:rsidRPr="00021FB6">
        <w:rPr>
          <w:rFonts w:eastAsia="Times New Roman" w:cstheme="minorHAnsi"/>
          <w:sz w:val="24"/>
          <w:szCs w:val="24"/>
        </w:rPr>
        <w:t>ss</w:t>
      </w:r>
      <w:r w:rsidRPr="00021FB6">
        <w:rPr>
          <w:rFonts w:eastAsia="Times New Roman" w:cstheme="minorHAnsi"/>
          <w:sz w:val="24"/>
          <w:szCs w:val="24"/>
        </w:rPr>
        <w:t xml:space="preserve"> der Begegnungsverkehr</w:t>
      </w:r>
      <w:r w:rsidR="008E2FAA" w:rsidRPr="00021FB6">
        <w:rPr>
          <w:rFonts w:eastAsia="Times New Roman" w:cstheme="minorHAnsi"/>
          <w:sz w:val="24"/>
          <w:szCs w:val="24"/>
        </w:rPr>
        <w:t>,</w:t>
      </w:r>
      <w:r w:rsidR="002B368D" w:rsidRPr="00021FB6">
        <w:rPr>
          <w:rFonts w:eastAsia="Times New Roman" w:cstheme="minorHAnsi"/>
          <w:sz w:val="24"/>
          <w:szCs w:val="24"/>
        </w:rPr>
        <w:t xml:space="preserve"> insbesondere auf dem Flur und auf der Treppe,</w:t>
      </w:r>
      <w:r w:rsidRPr="00021FB6">
        <w:rPr>
          <w:rFonts w:eastAsia="Times New Roman" w:cstheme="minorHAnsi"/>
          <w:sz w:val="24"/>
          <w:szCs w:val="24"/>
        </w:rPr>
        <w:t xml:space="preserve"> </w:t>
      </w:r>
      <w:r w:rsidR="008E2FAA" w:rsidRPr="00021FB6">
        <w:rPr>
          <w:rFonts w:eastAsia="Times New Roman" w:cstheme="minorHAnsi"/>
          <w:sz w:val="24"/>
          <w:szCs w:val="24"/>
        </w:rPr>
        <w:t xml:space="preserve">weitgehend </w:t>
      </w:r>
      <w:r w:rsidRPr="00021FB6">
        <w:rPr>
          <w:rFonts w:eastAsia="Times New Roman" w:cstheme="minorHAnsi"/>
          <w:sz w:val="24"/>
          <w:szCs w:val="24"/>
        </w:rPr>
        <w:t>vermieden werden.</w:t>
      </w:r>
      <w:r w:rsidR="002B368D" w:rsidRPr="00021FB6">
        <w:rPr>
          <w:rFonts w:eastAsia="Times New Roman" w:cstheme="minorHAnsi"/>
          <w:sz w:val="24"/>
          <w:szCs w:val="24"/>
        </w:rPr>
        <w:t xml:space="preserve"> Die </w:t>
      </w:r>
      <w:r w:rsidR="008E2FAA" w:rsidRPr="00021FB6">
        <w:rPr>
          <w:rFonts w:eastAsia="Times New Roman" w:cstheme="minorHAnsi"/>
          <w:sz w:val="24"/>
          <w:szCs w:val="24"/>
        </w:rPr>
        <w:t xml:space="preserve">Trainingsteilnehmer </w:t>
      </w:r>
      <w:r w:rsidR="002B368D" w:rsidRPr="00021FB6">
        <w:rPr>
          <w:rFonts w:eastAsia="Times New Roman" w:cstheme="minorHAnsi"/>
          <w:sz w:val="24"/>
          <w:szCs w:val="24"/>
        </w:rPr>
        <w:t>werden gebeten, darauf zu achten</w:t>
      </w:r>
      <w:r w:rsidR="008E2FAA" w:rsidRPr="00021FB6">
        <w:rPr>
          <w:rFonts w:eastAsia="Times New Roman" w:cstheme="minorHAnsi"/>
          <w:sz w:val="24"/>
          <w:szCs w:val="24"/>
        </w:rPr>
        <w:t xml:space="preserve"> (z.B. Vortritt den treppenaufsteigenden Teilnehmern).</w:t>
      </w:r>
      <w:r w:rsidR="004E22D2" w:rsidRPr="00021FB6">
        <w:rPr>
          <w:rFonts w:eastAsia="Times New Roman" w:cstheme="minorHAnsi"/>
          <w:sz w:val="24"/>
          <w:szCs w:val="24"/>
        </w:rPr>
        <w:t xml:space="preserve"> </w:t>
      </w:r>
      <w:r w:rsidR="00CD5825" w:rsidRPr="00021FB6">
        <w:rPr>
          <w:rFonts w:eastAsia="Times New Roman" w:cstheme="minorHAnsi"/>
          <w:sz w:val="24"/>
          <w:szCs w:val="24"/>
        </w:rPr>
        <w:br/>
      </w:r>
    </w:p>
    <w:p w14:paraId="581A8D07" w14:textId="77777777" w:rsidR="002B368D" w:rsidRDefault="002B368D" w:rsidP="00623525">
      <w:pPr>
        <w:pStyle w:val="Listenabsatz"/>
        <w:numPr>
          <w:ilvl w:val="0"/>
          <w:numId w:val="1"/>
        </w:numPr>
        <w:spacing w:before="100" w:beforeAutospacing="1" w:after="100" w:afterAutospacing="1" w:line="240" w:lineRule="auto"/>
        <w:rPr>
          <w:rFonts w:eastAsia="Times New Roman" w:cstheme="minorHAnsi"/>
          <w:sz w:val="24"/>
          <w:szCs w:val="24"/>
        </w:rPr>
      </w:pPr>
      <w:r w:rsidRPr="00930848">
        <w:rPr>
          <w:rFonts w:eastAsia="Times New Roman" w:cstheme="minorHAnsi"/>
          <w:sz w:val="24"/>
          <w:szCs w:val="24"/>
        </w:rPr>
        <w:lastRenderedPageBreak/>
        <w:t>Bitte desinfiziert nach der Nutzung der Musikanlage Eure Hände mit dem bereitgestellten Desinfektionsmittel</w:t>
      </w:r>
      <w:r w:rsidRPr="003D129F">
        <w:rPr>
          <w:rFonts w:eastAsia="Times New Roman" w:cstheme="minorHAnsi"/>
          <w:sz w:val="24"/>
          <w:szCs w:val="24"/>
        </w:rPr>
        <w:t xml:space="preserve"> </w:t>
      </w:r>
    </w:p>
    <w:p w14:paraId="0DA13A0F" w14:textId="77777777" w:rsidR="00930848" w:rsidRDefault="00B36685" w:rsidP="00623525">
      <w:pPr>
        <w:pStyle w:val="Listenabsatz"/>
        <w:numPr>
          <w:ilvl w:val="0"/>
          <w:numId w:val="1"/>
        </w:numPr>
        <w:spacing w:before="100" w:beforeAutospacing="1" w:after="100" w:afterAutospacing="1" w:line="240" w:lineRule="auto"/>
        <w:rPr>
          <w:rFonts w:eastAsia="Times New Roman" w:cstheme="minorHAnsi"/>
          <w:sz w:val="24"/>
          <w:szCs w:val="24"/>
        </w:rPr>
      </w:pPr>
      <w:r w:rsidRPr="003D129F">
        <w:rPr>
          <w:rFonts w:eastAsia="Times New Roman" w:cstheme="minorHAnsi"/>
          <w:sz w:val="24"/>
          <w:szCs w:val="24"/>
        </w:rPr>
        <w:t>Alle benutzten Geräte und Gegenstände sind bitte nach Gebrauch zu reinigen.</w:t>
      </w:r>
      <w:r w:rsidRPr="003D129F">
        <w:rPr>
          <w:rFonts w:eastAsia="Times New Roman" w:cstheme="minorHAnsi"/>
          <w:sz w:val="24"/>
          <w:szCs w:val="24"/>
        </w:rPr>
        <w:br/>
      </w:r>
    </w:p>
    <w:p w14:paraId="7D3D163B" w14:textId="77777777" w:rsidR="00771F23" w:rsidRDefault="00B36685" w:rsidP="00623525">
      <w:pPr>
        <w:pStyle w:val="Listenabsatz"/>
        <w:numPr>
          <w:ilvl w:val="0"/>
          <w:numId w:val="1"/>
        </w:numPr>
        <w:spacing w:after="0" w:line="240" w:lineRule="auto"/>
        <w:ind w:left="357" w:hanging="357"/>
        <w:rPr>
          <w:rFonts w:eastAsia="Times New Roman" w:cstheme="minorHAnsi"/>
          <w:sz w:val="24"/>
          <w:szCs w:val="24"/>
        </w:rPr>
      </w:pPr>
      <w:r w:rsidRPr="003D129F">
        <w:rPr>
          <w:rFonts w:eastAsia="Times New Roman" w:cstheme="minorHAnsi"/>
          <w:sz w:val="24"/>
          <w:szCs w:val="24"/>
        </w:rPr>
        <w:t>Bitte überlasst das Öffnen und Schließen der Fenster den Trainern.</w:t>
      </w:r>
    </w:p>
    <w:p w14:paraId="2B8ACBE6" w14:textId="77777777" w:rsidR="00FC6E49" w:rsidRPr="00FC6E49" w:rsidRDefault="00FC6E49" w:rsidP="00FC6E49">
      <w:pPr>
        <w:spacing w:after="0" w:line="240" w:lineRule="auto"/>
        <w:rPr>
          <w:rFonts w:eastAsia="Times New Roman" w:cstheme="minorHAnsi"/>
          <w:sz w:val="24"/>
          <w:szCs w:val="24"/>
        </w:rPr>
      </w:pPr>
    </w:p>
    <w:p w14:paraId="06BCF0C7" w14:textId="77777777" w:rsidR="003D129F" w:rsidRPr="00FC6E49" w:rsidRDefault="00B36685" w:rsidP="00623525">
      <w:pPr>
        <w:pStyle w:val="Listenabsatz"/>
        <w:numPr>
          <w:ilvl w:val="0"/>
          <w:numId w:val="1"/>
        </w:numPr>
        <w:spacing w:after="100" w:afterAutospacing="1" w:line="240" w:lineRule="auto"/>
        <w:rPr>
          <w:rFonts w:eastAsia="Times New Roman" w:cstheme="minorHAnsi"/>
          <w:sz w:val="24"/>
          <w:szCs w:val="24"/>
        </w:rPr>
      </w:pPr>
      <w:r w:rsidRPr="00FC6E49">
        <w:rPr>
          <w:rFonts w:eastAsia="Times New Roman" w:cstheme="minorHAnsi"/>
          <w:sz w:val="24"/>
          <w:szCs w:val="24"/>
        </w:rPr>
        <w:t xml:space="preserve">Hattet Ihr in den letzten 14 Tagen Kontakt zu COVID-19 Erkrankten, dürft Ihr das </w:t>
      </w:r>
      <w:r w:rsidRPr="00FC6E49">
        <w:rPr>
          <w:rFonts w:eastAsia="Times New Roman" w:cstheme="minorHAnsi"/>
          <w:sz w:val="24"/>
          <w:szCs w:val="24"/>
        </w:rPr>
        <w:br/>
        <w:t>Vereinsheim nicht betreten.</w:t>
      </w:r>
    </w:p>
    <w:p w14:paraId="196DBAF1" w14:textId="77777777" w:rsidR="00771F23" w:rsidRDefault="00771F23" w:rsidP="00771F23">
      <w:pPr>
        <w:pStyle w:val="Listenabsatz"/>
        <w:spacing w:after="100" w:afterAutospacing="1" w:line="240" w:lineRule="auto"/>
        <w:ind w:left="360"/>
        <w:rPr>
          <w:rFonts w:eastAsia="Times New Roman" w:cstheme="minorHAnsi"/>
          <w:sz w:val="24"/>
          <w:szCs w:val="24"/>
        </w:rPr>
      </w:pPr>
    </w:p>
    <w:p w14:paraId="21A96F51" w14:textId="77777777" w:rsidR="00FC6E49" w:rsidRPr="00FC6E49" w:rsidRDefault="00B36685" w:rsidP="00623525">
      <w:pPr>
        <w:pStyle w:val="Listenabsatz"/>
        <w:numPr>
          <w:ilvl w:val="0"/>
          <w:numId w:val="1"/>
        </w:numPr>
        <w:spacing w:before="100" w:beforeAutospacing="1" w:after="100" w:afterAutospacing="1" w:line="240" w:lineRule="auto"/>
        <w:rPr>
          <w:rFonts w:eastAsia="Times New Roman" w:cstheme="minorHAnsi"/>
          <w:sz w:val="24"/>
          <w:szCs w:val="24"/>
        </w:rPr>
      </w:pPr>
      <w:r w:rsidRPr="003D129F">
        <w:rPr>
          <w:rFonts w:eastAsia="Times New Roman" w:cstheme="minorHAnsi"/>
          <w:sz w:val="24"/>
          <w:szCs w:val="24"/>
        </w:rPr>
        <w:t>Leidet Ihr an unspezifischen Allgemeinsymptomen, bitten wir Euch ebenfalls, das Vereinsheim nicht zu betreten</w:t>
      </w:r>
      <w:r w:rsidR="003D129F">
        <w:rPr>
          <w:rFonts w:eastAsia="Times New Roman" w:cstheme="minorHAnsi"/>
          <w:sz w:val="24"/>
          <w:szCs w:val="24"/>
        </w:rPr>
        <w:t>.</w:t>
      </w:r>
    </w:p>
    <w:p w14:paraId="7C204001" w14:textId="77777777" w:rsidR="00FC6E49" w:rsidRPr="00FC6E49" w:rsidRDefault="00FC6E49" w:rsidP="00755960">
      <w:pPr>
        <w:pStyle w:val="Listenabsatz"/>
        <w:spacing w:before="100" w:beforeAutospacing="1" w:after="100" w:afterAutospacing="1" w:line="240" w:lineRule="auto"/>
        <w:ind w:left="360"/>
        <w:rPr>
          <w:rFonts w:eastAsia="Times New Roman" w:cstheme="minorHAnsi"/>
          <w:sz w:val="24"/>
          <w:szCs w:val="24"/>
        </w:rPr>
      </w:pPr>
    </w:p>
    <w:p w14:paraId="7C444E6F" w14:textId="77777777" w:rsidR="003D129F" w:rsidRDefault="00B36685" w:rsidP="00623525">
      <w:pPr>
        <w:pStyle w:val="Listenabsatz"/>
        <w:numPr>
          <w:ilvl w:val="0"/>
          <w:numId w:val="1"/>
        </w:numPr>
        <w:spacing w:before="100" w:beforeAutospacing="1" w:after="100" w:afterAutospacing="1" w:line="240" w:lineRule="auto"/>
        <w:rPr>
          <w:rFonts w:eastAsia="Times New Roman" w:cstheme="minorHAnsi"/>
          <w:sz w:val="24"/>
          <w:szCs w:val="24"/>
        </w:rPr>
      </w:pPr>
      <w:r w:rsidRPr="003D129F">
        <w:rPr>
          <w:rFonts w:eastAsia="Times New Roman" w:cstheme="minorHAnsi"/>
          <w:sz w:val="24"/>
          <w:szCs w:val="24"/>
        </w:rPr>
        <w:t>Leidet Ihr an respiratorischen Symptomen (Atemnot) jeder Schwere, bitten wir Euch, zu Hause zu bleiben, bzw. das Training sofort abzubrechen und nach Hause zu gehen.</w:t>
      </w:r>
    </w:p>
    <w:p w14:paraId="63820410" w14:textId="77777777" w:rsidR="00771F23" w:rsidRDefault="00771F23" w:rsidP="00771F23">
      <w:pPr>
        <w:pStyle w:val="Listenabsatz"/>
        <w:spacing w:before="100" w:beforeAutospacing="1" w:after="100" w:afterAutospacing="1" w:line="240" w:lineRule="auto"/>
        <w:ind w:left="360"/>
        <w:rPr>
          <w:rFonts w:eastAsia="Times New Roman" w:cstheme="minorHAnsi"/>
          <w:sz w:val="24"/>
          <w:szCs w:val="24"/>
        </w:rPr>
      </w:pPr>
    </w:p>
    <w:p w14:paraId="0DE2D0E0" w14:textId="77777777" w:rsidR="00771F23" w:rsidRPr="00F10DB0" w:rsidRDefault="00B36685" w:rsidP="00623525">
      <w:pPr>
        <w:pStyle w:val="Listenabsatz"/>
        <w:numPr>
          <w:ilvl w:val="0"/>
          <w:numId w:val="1"/>
        </w:numPr>
        <w:spacing w:before="100" w:beforeAutospacing="1" w:after="100" w:afterAutospacing="1" w:line="240" w:lineRule="auto"/>
        <w:rPr>
          <w:rFonts w:eastAsia="Times New Roman" w:cstheme="minorHAnsi"/>
          <w:sz w:val="24"/>
          <w:szCs w:val="24"/>
        </w:rPr>
      </w:pPr>
      <w:r w:rsidRPr="00F10DB0">
        <w:rPr>
          <w:rFonts w:eastAsia="Times New Roman" w:cstheme="minorHAnsi"/>
          <w:sz w:val="24"/>
          <w:szCs w:val="24"/>
        </w:rPr>
        <w:t>Vereinsfremde Personen dürfen das Vereinsheim nur in genehmigten Ausnahmefällen betreten.</w:t>
      </w:r>
    </w:p>
    <w:p w14:paraId="5173ECE7" w14:textId="77777777" w:rsidR="00771F23" w:rsidRPr="00771F23" w:rsidRDefault="00771F23" w:rsidP="00771F23">
      <w:pPr>
        <w:pStyle w:val="Listenabsatz"/>
        <w:rPr>
          <w:rFonts w:eastAsia="Times New Roman" w:cstheme="minorHAnsi"/>
          <w:sz w:val="24"/>
          <w:szCs w:val="24"/>
        </w:rPr>
      </w:pPr>
    </w:p>
    <w:p w14:paraId="6754375A" w14:textId="77777777" w:rsidR="003D129F" w:rsidRPr="00771F23" w:rsidRDefault="000D467E" w:rsidP="00623525">
      <w:pPr>
        <w:pStyle w:val="Listenabsatz"/>
        <w:numPr>
          <w:ilvl w:val="0"/>
          <w:numId w:val="1"/>
        </w:numPr>
        <w:spacing w:before="100" w:beforeAutospacing="1" w:after="100" w:afterAutospacing="1" w:line="240" w:lineRule="auto"/>
        <w:rPr>
          <w:rFonts w:eastAsia="Times New Roman" w:cstheme="minorHAnsi"/>
          <w:sz w:val="24"/>
          <w:szCs w:val="24"/>
        </w:rPr>
      </w:pPr>
      <w:r w:rsidRPr="00771F23">
        <w:rPr>
          <w:rFonts w:eastAsia="Times New Roman" w:cstheme="minorHAnsi"/>
          <w:sz w:val="24"/>
          <w:szCs w:val="24"/>
        </w:rPr>
        <w:t>Verpflegung sowie Getränke werden von den Mitgliedern selbst mitgebracht und auch selbständig entsorgt.</w:t>
      </w:r>
    </w:p>
    <w:p w14:paraId="24DC64F1" w14:textId="77777777" w:rsidR="00771F23" w:rsidRDefault="00771F23" w:rsidP="00771F23">
      <w:pPr>
        <w:pStyle w:val="Listenabsatz"/>
        <w:spacing w:before="100" w:beforeAutospacing="1" w:after="100" w:afterAutospacing="1" w:line="240" w:lineRule="auto"/>
        <w:ind w:left="360"/>
        <w:rPr>
          <w:rFonts w:eastAsia="Times New Roman" w:cstheme="minorHAnsi"/>
          <w:sz w:val="24"/>
          <w:szCs w:val="24"/>
        </w:rPr>
      </w:pPr>
    </w:p>
    <w:p w14:paraId="361944F2" w14:textId="77777777" w:rsidR="004A374B" w:rsidRDefault="000D467E" w:rsidP="00623525">
      <w:pPr>
        <w:pStyle w:val="Listenabsatz"/>
        <w:numPr>
          <w:ilvl w:val="0"/>
          <w:numId w:val="1"/>
        </w:numPr>
        <w:spacing w:before="100" w:beforeAutospacing="1" w:after="100" w:afterAutospacing="1" w:line="240" w:lineRule="auto"/>
        <w:rPr>
          <w:rFonts w:eastAsia="Times New Roman" w:cstheme="minorHAnsi"/>
          <w:sz w:val="24"/>
          <w:szCs w:val="24"/>
        </w:rPr>
      </w:pPr>
      <w:r w:rsidRPr="003D129F">
        <w:rPr>
          <w:rFonts w:eastAsia="Times New Roman" w:cstheme="minorHAnsi"/>
          <w:sz w:val="24"/>
          <w:szCs w:val="24"/>
        </w:rPr>
        <w:t>Während der Trainingseinheiten sind Zuschauer untersagt</w:t>
      </w:r>
      <w:r w:rsidR="00771F23">
        <w:rPr>
          <w:rFonts w:eastAsia="Times New Roman" w:cstheme="minorHAnsi"/>
          <w:sz w:val="24"/>
          <w:szCs w:val="24"/>
        </w:rPr>
        <w:t>.</w:t>
      </w:r>
    </w:p>
    <w:p w14:paraId="0276D820" w14:textId="77777777" w:rsidR="004A374B" w:rsidRPr="004A374B" w:rsidRDefault="004A374B" w:rsidP="004A374B">
      <w:pPr>
        <w:pStyle w:val="Listenabsatz"/>
        <w:rPr>
          <w:rFonts w:eastAsia="Times New Roman" w:cstheme="minorHAnsi"/>
          <w:sz w:val="24"/>
          <w:szCs w:val="24"/>
        </w:rPr>
      </w:pPr>
    </w:p>
    <w:p w14:paraId="244DFFCB" w14:textId="77777777" w:rsidR="008F47AE" w:rsidRPr="004A374B" w:rsidRDefault="008F47AE" w:rsidP="004A374B">
      <w:pPr>
        <w:pStyle w:val="Listenabsatz"/>
        <w:spacing w:before="100" w:beforeAutospacing="1" w:after="100" w:afterAutospacing="1" w:line="240" w:lineRule="auto"/>
        <w:ind w:left="360"/>
        <w:rPr>
          <w:rFonts w:eastAsia="Times New Roman" w:cstheme="minorHAnsi"/>
          <w:sz w:val="24"/>
          <w:szCs w:val="24"/>
        </w:rPr>
      </w:pPr>
    </w:p>
    <w:p w14:paraId="5F5AE31E" w14:textId="77777777" w:rsidR="00100F29" w:rsidRDefault="008F47AE" w:rsidP="00623525">
      <w:pPr>
        <w:pStyle w:val="Listenabsatz"/>
        <w:numPr>
          <w:ilvl w:val="0"/>
          <w:numId w:val="2"/>
        </w:numPr>
        <w:spacing w:before="100" w:beforeAutospacing="1" w:after="100" w:afterAutospacing="1" w:line="240" w:lineRule="auto"/>
        <w:rPr>
          <w:rFonts w:eastAsia="Times New Roman" w:cstheme="minorHAnsi"/>
          <w:sz w:val="24"/>
          <w:szCs w:val="24"/>
        </w:rPr>
      </w:pPr>
      <w:r w:rsidRPr="002B368D">
        <w:rPr>
          <w:rFonts w:eastAsia="Times New Roman" w:cstheme="minorHAnsi"/>
          <w:b/>
          <w:sz w:val="28"/>
          <w:szCs w:val="28"/>
          <w:u w:val="single"/>
        </w:rPr>
        <w:t>Einhaltung der Abstandsregelung bei Durchführung von Tanztraining</w:t>
      </w:r>
      <w:r w:rsidR="004F4695" w:rsidRPr="002B368D">
        <w:rPr>
          <w:rFonts w:eastAsia="Times New Roman" w:cstheme="minorHAnsi"/>
          <w:b/>
          <w:sz w:val="28"/>
          <w:szCs w:val="28"/>
          <w:u w:val="single"/>
        </w:rPr>
        <w:br/>
      </w:r>
      <w:r w:rsidR="004F4695" w:rsidRPr="002B368D">
        <w:rPr>
          <w:rFonts w:eastAsia="Times New Roman" w:cstheme="minorHAnsi"/>
          <w:b/>
          <w:sz w:val="28"/>
          <w:szCs w:val="28"/>
          <w:u w:val="single"/>
        </w:rPr>
        <w:br/>
      </w:r>
      <w:r w:rsidR="004F4695" w:rsidRPr="002B368D">
        <w:rPr>
          <w:rFonts w:eastAsia="Times New Roman" w:cstheme="minorHAnsi"/>
          <w:sz w:val="24"/>
          <w:szCs w:val="24"/>
        </w:rPr>
        <w:t>Während des Tanztrainings sowie beim Betreten und Verlassen des Multifunktionsraums (einschließlich Sanitäranlagen und Umkleiden) ist der Mindestabstand von 1,5 Metern zwischen Personen bzw. Paaren einzuhalten. Die Nichteinhaltung der Mindestabstandsregel von 1,5 Metern ist nur Personen gestattet, für die im Verhältnis zueinander die allgemeine Kontaktbeschränkung nicht gilt, z.B. Personen des eigenen Hausstands und Paare</w:t>
      </w:r>
      <w:r w:rsidR="0082768B">
        <w:rPr>
          <w:rFonts w:eastAsia="Times New Roman" w:cstheme="minorHAnsi"/>
          <w:sz w:val="24"/>
          <w:szCs w:val="24"/>
        </w:rPr>
        <w:t xml:space="preserve">/ </w:t>
      </w:r>
      <w:r w:rsidR="0082768B" w:rsidRPr="00CD5825">
        <w:rPr>
          <w:rFonts w:eastAsia="Times New Roman" w:cstheme="minorHAnsi"/>
          <w:sz w:val="24"/>
          <w:szCs w:val="24"/>
        </w:rPr>
        <w:t>Mannschaften</w:t>
      </w:r>
      <w:r w:rsidR="004F4695" w:rsidRPr="002B368D">
        <w:rPr>
          <w:rFonts w:eastAsia="Times New Roman" w:cstheme="minorHAnsi"/>
          <w:sz w:val="24"/>
          <w:szCs w:val="24"/>
        </w:rPr>
        <w:t xml:space="preserve"> in einer festen Tanzpartnerschaft (Hygienegemeinschaft). </w:t>
      </w:r>
      <w:r w:rsidR="004F4695" w:rsidRPr="002B368D">
        <w:rPr>
          <w:rFonts w:eastAsia="Times New Roman" w:cstheme="minorHAnsi"/>
          <w:sz w:val="24"/>
          <w:szCs w:val="24"/>
        </w:rPr>
        <w:br/>
        <w:t>Es ist jederzeit – vor allem während</w:t>
      </w:r>
      <w:r w:rsidR="00100F29" w:rsidRPr="002B368D">
        <w:rPr>
          <w:rFonts w:eastAsia="Times New Roman" w:cstheme="minorHAnsi"/>
          <w:sz w:val="24"/>
          <w:szCs w:val="24"/>
        </w:rPr>
        <w:t xml:space="preserve"> des Trainings- auf einen Abstand von mind. 1,5 Metern zu allen anderen Teilnehmern und dem Trainer zu achten, um unabsichtliche Kontakte auszuschließen. </w:t>
      </w:r>
      <w:r w:rsidR="00100F29" w:rsidRPr="002B368D">
        <w:rPr>
          <w:rFonts w:eastAsia="Times New Roman" w:cstheme="minorHAnsi"/>
          <w:sz w:val="24"/>
          <w:szCs w:val="24"/>
        </w:rPr>
        <w:br/>
        <w:t xml:space="preserve">Ggf. ist der Tanznachbar auf einen zu geringen Abstand aufmerksam zu machen. </w:t>
      </w:r>
      <w:r w:rsidR="00100F29" w:rsidRPr="002B368D">
        <w:rPr>
          <w:rFonts w:eastAsia="Times New Roman" w:cstheme="minorHAnsi"/>
          <w:sz w:val="24"/>
          <w:szCs w:val="24"/>
        </w:rPr>
        <w:br/>
        <w:t xml:space="preserve">Es ist regelmäßig der Abstand zum Nachbarn, sowie zu den vor und hinter ihm Tanzenden zu korrigieren. </w:t>
      </w:r>
      <w:r w:rsidR="00100F29" w:rsidRPr="002B368D">
        <w:rPr>
          <w:rFonts w:eastAsia="Times New Roman" w:cstheme="minorHAnsi"/>
          <w:sz w:val="24"/>
          <w:szCs w:val="24"/>
        </w:rPr>
        <w:br/>
        <w:t>Das Tanztraining wird von den Trainern so gestaltet, dass das Abstandsgebot jederzeit eingehalten werden kann.</w:t>
      </w:r>
      <w:r w:rsidR="002B368D" w:rsidRPr="002B368D">
        <w:rPr>
          <w:rFonts w:eastAsia="Times New Roman" w:cstheme="minorHAnsi"/>
          <w:sz w:val="24"/>
          <w:szCs w:val="24"/>
        </w:rPr>
        <w:t xml:space="preserve"> </w:t>
      </w:r>
      <w:r w:rsidR="002B368D" w:rsidRPr="00021FB6">
        <w:rPr>
          <w:rFonts w:eastAsia="Times New Roman" w:cstheme="minorHAnsi"/>
          <w:sz w:val="24"/>
          <w:szCs w:val="24"/>
        </w:rPr>
        <w:t xml:space="preserve">Die jeweiligen Trainingsinhalte werden </w:t>
      </w:r>
      <w:r w:rsidR="008E2FAA" w:rsidRPr="00021FB6">
        <w:rPr>
          <w:rFonts w:eastAsia="Times New Roman" w:cstheme="minorHAnsi"/>
          <w:sz w:val="24"/>
          <w:szCs w:val="24"/>
        </w:rPr>
        <w:t xml:space="preserve">von den Trainern </w:t>
      </w:r>
      <w:r w:rsidR="002B368D" w:rsidRPr="00021FB6">
        <w:rPr>
          <w:rFonts w:eastAsia="Times New Roman" w:cstheme="minorHAnsi"/>
          <w:sz w:val="24"/>
          <w:szCs w:val="24"/>
        </w:rPr>
        <w:t>der gegebenen Situation (Anzahl der anwesenden Teilnehmer) angepa</w:t>
      </w:r>
      <w:r w:rsidR="008949CA" w:rsidRPr="00021FB6">
        <w:rPr>
          <w:rFonts w:eastAsia="Times New Roman" w:cstheme="minorHAnsi"/>
          <w:sz w:val="24"/>
          <w:szCs w:val="24"/>
        </w:rPr>
        <w:t>ss</w:t>
      </w:r>
      <w:r w:rsidR="002B368D" w:rsidRPr="00021FB6">
        <w:rPr>
          <w:rFonts w:eastAsia="Times New Roman" w:cstheme="minorHAnsi"/>
          <w:sz w:val="24"/>
          <w:szCs w:val="24"/>
        </w:rPr>
        <w:t xml:space="preserve">t. </w:t>
      </w:r>
      <w:r w:rsidR="00100F29" w:rsidRPr="00021FB6">
        <w:rPr>
          <w:rFonts w:eastAsia="Times New Roman" w:cstheme="minorHAnsi"/>
          <w:sz w:val="24"/>
          <w:szCs w:val="24"/>
        </w:rPr>
        <w:br/>
        <w:t>Alle Teilnehmer sollen möglichst gleichmäßig im Saal verteilt</w:t>
      </w:r>
      <w:r w:rsidR="00100F29" w:rsidRPr="002B368D">
        <w:rPr>
          <w:rFonts w:eastAsia="Times New Roman" w:cstheme="minorHAnsi"/>
          <w:sz w:val="24"/>
          <w:szCs w:val="24"/>
        </w:rPr>
        <w:t xml:space="preserve"> tanzen.</w:t>
      </w:r>
      <w:r w:rsidR="00100F29" w:rsidRPr="002B368D">
        <w:rPr>
          <w:rFonts w:eastAsia="Times New Roman" w:cstheme="minorHAnsi"/>
          <w:sz w:val="24"/>
          <w:szCs w:val="24"/>
        </w:rPr>
        <w:br/>
        <w:t xml:space="preserve">Werden Stühle im Multifunktionsraum aufgestellt, ist die Zahl der Stühle so zu reduzieren, dass dem Abstandsgebot Rechnung getragen wird. Die Stühle sollen nicht zusammengeschoben werden. </w:t>
      </w:r>
    </w:p>
    <w:p w14:paraId="3CC7D49C" w14:textId="77777777" w:rsidR="00CD5825" w:rsidRPr="00CD5825" w:rsidRDefault="00CD5825" w:rsidP="00CD5825">
      <w:pPr>
        <w:spacing w:before="100" w:beforeAutospacing="1" w:after="100" w:afterAutospacing="1" w:line="240" w:lineRule="auto"/>
        <w:rPr>
          <w:rFonts w:eastAsia="Times New Roman" w:cstheme="minorHAnsi"/>
          <w:sz w:val="24"/>
          <w:szCs w:val="24"/>
        </w:rPr>
      </w:pPr>
    </w:p>
    <w:p w14:paraId="59342EED" w14:textId="77777777" w:rsidR="00B36685" w:rsidRPr="006D66B1" w:rsidRDefault="00B36685" w:rsidP="006D66B1">
      <w:pPr>
        <w:spacing w:before="100" w:beforeAutospacing="1" w:after="100" w:afterAutospacing="1" w:line="240" w:lineRule="auto"/>
        <w:rPr>
          <w:rFonts w:eastAsia="Times New Roman" w:cstheme="minorHAnsi"/>
          <w:sz w:val="24"/>
          <w:szCs w:val="24"/>
        </w:rPr>
      </w:pPr>
    </w:p>
    <w:p w14:paraId="41F91429" w14:textId="77777777" w:rsidR="006618F4" w:rsidRPr="006618F4" w:rsidRDefault="00B36685" w:rsidP="00623525">
      <w:pPr>
        <w:pStyle w:val="Listenabsatz"/>
        <w:numPr>
          <w:ilvl w:val="0"/>
          <w:numId w:val="2"/>
        </w:numPr>
        <w:spacing w:before="100" w:beforeAutospacing="1" w:after="100" w:afterAutospacing="1" w:line="240" w:lineRule="auto"/>
        <w:rPr>
          <w:rFonts w:eastAsia="Times New Roman" w:cstheme="minorHAnsi"/>
          <w:b/>
          <w:sz w:val="28"/>
          <w:szCs w:val="28"/>
          <w:u w:val="single"/>
        </w:rPr>
      </w:pPr>
      <w:r w:rsidRPr="006618F4">
        <w:rPr>
          <w:rFonts w:eastAsia="Times New Roman" w:cstheme="minorHAnsi"/>
          <w:b/>
          <w:sz w:val="28"/>
          <w:szCs w:val="28"/>
          <w:u w:val="single"/>
        </w:rPr>
        <w:t>Dokumentation der Anwesenheit</w:t>
      </w:r>
    </w:p>
    <w:p w14:paraId="0B874F7A" w14:textId="77777777" w:rsidR="006618F4" w:rsidRDefault="006618F4" w:rsidP="006618F4">
      <w:pPr>
        <w:pStyle w:val="Listenabsatz"/>
        <w:spacing w:before="100" w:beforeAutospacing="1" w:after="100" w:afterAutospacing="1" w:line="240" w:lineRule="auto"/>
        <w:ind w:left="360"/>
        <w:rPr>
          <w:rFonts w:eastAsia="Times New Roman" w:cstheme="minorHAnsi"/>
          <w:b/>
          <w:sz w:val="28"/>
          <w:szCs w:val="28"/>
          <w:u w:val="single"/>
        </w:rPr>
      </w:pPr>
    </w:p>
    <w:p w14:paraId="6100A1FB" w14:textId="77777777" w:rsidR="00C60219" w:rsidRPr="00326B9B" w:rsidRDefault="00B36685" w:rsidP="006618F4">
      <w:pPr>
        <w:pStyle w:val="Listenabsatz"/>
        <w:spacing w:before="100" w:beforeAutospacing="1" w:after="100" w:afterAutospacing="1" w:line="240" w:lineRule="auto"/>
        <w:ind w:left="360"/>
        <w:rPr>
          <w:rFonts w:eastAsia="Times New Roman" w:cstheme="minorHAnsi"/>
          <w:sz w:val="24"/>
          <w:szCs w:val="24"/>
        </w:rPr>
      </w:pPr>
      <w:r w:rsidRPr="00326B9B">
        <w:rPr>
          <w:rFonts w:eastAsia="Times New Roman" w:cstheme="minorHAnsi"/>
          <w:sz w:val="24"/>
          <w:szCs w:val="24"/>
        </w:rPr>
        <w:t xml:space="preserve">Um eine Kontaktpersonenermittlung im Falle eines nachträglich identifizierten </w:t>
      </w:r>
      <w:r w:rsidR="00B649D0" w:rsidRPr="00326B9B">
        <w:rPr>
          <w:rFonts w:eastAsia="Times New Roman" w:cstheme="minorHAnsi"/>
          <w:sz w:val="24"/>
          <w:szCs w:val="24"/>
        </w:rPr>
        <w:t xml:space="preserve"> </w:t>
      </w:r>
      <w:r w:rsidRPr="00326B9B">
        <w:rPr>
          <w:rFonts w:eastAsia="Times New Roman" w:cstheme="minorHAnsi"/>
          <w:sz w:val="24"/>
          <w:szCs w:val="24"/>
        </w:rPr>
        <w:t xml:space="preserve">COVID-19-Falles zu ermöglichen, müsst Ihr Euch bitte (bei festen Tanzpaaren nur einer von beiden) vor Beginn eines Gruppentrainings mit Angaben von Namen, Telefonnummer oder E-Mail-Adresse bzw. Anschrift und Zeitraum des Aufenthaltes in die vom jeweiligen Trainer verwaltete </w:t>
      </w:r>
      <w:r w:rsidR="008B7C47" w:rsidRPr="00326B9B">
        <w:rPr>
          <w:rFonts w:eastAsia="Times New Roman" w:cstheme="minorHAnsi"/>
          <w:sz w:val="24"/>
          <w:szCs w:val="24"/>
        </w:rPr>
        <w:t>Anwesenheitsl</w:t>
      </w:r>
      <w:r w:rsidRPr="00326B9B">
        <w:rPr>
          <w:rFonts w:eastAsia="Times New Roman" w:cstheme="minorHAnsi"/>
          <w:sz w:val="24"/>
          <w:szCs w:val="24"/>
        </w:rPr>
        <w:t>iste eintragen.</w:t>
      </w:r>
    </w:p>
    <w:p w14:paraId="70530FE5" w14:textId="77777777" w:rsidR="00755960" w:rsidRPr="00755960" w:rsidRDefault="00755960" w:rsidP="00755960">
      <w:pPr>
        <w:pStyle w:val="Listenabsatz"/>
        <w:spacing w:before="100" w:beforeAutospacing="1" w:after="100" w:afterAutospacing="1" w:line="240" w:lineRule="auto"/>
        <w:rPr>
          <w:rFonts w:eastAsia="Times New Roman" w:cstheme="minorHAnsi"/>
          <w:sz w:val="24"/>
          <w:szCs w:val="24"/>
        </w:rPr>
      </w:pPr>
    </w:p>
    <w:p w14:paraId="3D95ABBE" w14:textId="77777777" w:rsidR="00755960" w:rsidRDefault="008B7C47" w:rsidP="00623525">
      <w:pPr>
        <w:pStyle w:val="Listenabsatz"/>
        <w:numPr>
          <w:ilvl w:val="0"/>
          <w:numId w:val="4"/>
        </w:numPr>
        <w:spacing w:before="100" w:beforeAutospacing="1" w:after="100" w:afterAutospacing="1" w:line="240" w:lineRule="auto"/>
        <w:rPr>
          <w:rFonts w:eastAsia="Times New Roman" w:cstheme="minorHAnsi"/>
          <w:sz w:val="24"/>
          <w:szCs w:val="24"/>
        </w:rPr>
      </w:pPr>
      <w:r w:rsidRPr="00755960">
        <w:rPr>
          <w:rFonts w:eastAsia="Times New Roman" w:cstheme="minorHAnsi"/>
          <w:sz w:val="24"/>
          <w:szCs w:val="24"/>
        </w:rPr>
        <w:t>Mit Eurer Eintragung in die Anwesenheitsliste bestätigt Ihr gleichzeitig die Kenntnisnahme und Anerkennung dieser Hygienerichtlinie.</w:t>
      </w:r>
    </w:p>
    <w:p w14:paraId="31EA7310" w14:textId="77777777" w:rsidR="00B649D0" w:rsidRPr="00755960" w:rsidRDefault="00B649D0" w:rsidP="00B649D0">
      <w:pPr>
        <w:pStyle w:val="Listenabsatz"/>
        <w:spacing w:before="100" w:beforeAutospacing="1" w:after="100" w:afterAutospacing="1" w:line="240" w:lineRule="auto"/>
        <w:ind w:left="360"/>
        <w:rPr>
          <w:rFonts w:eastAsia="Times New Roman" w:cstheme="minorHAnsi"/>
          <w:sz w:val="24"/>
          <w:szCs w:val="24"/>
        </w:rPr>
      </w:pPr>
    </w:p>
    <w:p w14:paraId="0A4CFAE4" w14:textId="77777777" w:rsidR="00D8214E" w:rsidRDefault="008B7C47" w:rsidP="00623525">
      <w:pPr>
        <w:pStyle w:val="Listenabsatz"/>
        <w:numPr>
          <w:ilvl w:val="0"/>
          <w:numId w:val="4"/>
        </w:numPr>
        <w:spacing w:before="100" w:beforeAutospacing="1" w:after="100" w:afterAutospacing="1" w:line="240" w:lineRule="auto"/>
        <w:rPr>
          <w:rFonts w:eastAsia="Times New Roman" w:cstheme="minorHAnsi"/>
          <w:sz w:val="24"/>
          <w:szCs w:val="24"/>
        </w:rPr>
      </w:pPr>
      <w:r w:rsidRPr="00755960">
        <w:rPr>
          <w:rFonts w:eastAsia="Times New Roman" w:cstheme="minorHAnsi"/>
          <w:sz w:val="24"/>
          <w:szCs w:val="24"/>
        </w:rPr>
        <w:t>Die Anwesenheitslisten werden so verwahrt, dass Dritte sie nicht einsehen können. Nach Ablauf eines Monats werden die Listen vernichtet.</w:t>
      </w:r>
    </w:p>
    <w:p w14:paraId="4641BAA5" w14:textId="77777777" w:rsidR="00D8214E" w:rsidRPr="00D8214E" w:rsidRDefault="00D8214E" w:rsidP="00D8214E">
      <w:pPr>
        <w:pStyle w:val="Listenabsatz"/>
        <w:rPr>
          <w:rFonts w:eastAsia="Times New Roman" w:cstheme="minorHAnsi"/>
          <w:sz w:val="24"/>
          <w:szCs w:val="24"/>
        </w:rPr>
      </w:pPr>
    </w:p>
    <w:p w14:paraId="62A22029" w14:textId="77777777" w:rsidR="00D8214E" w:rsidRPr="00D8214E" w:rsidRDefault="00D8214E" w:rsidP="00D8214E">
      <w:pPr>
        <w:pStyle w:val="Listenabsatz"/>
        <w:spacing w:before="100" w:beforeAutospacing="1" w:after="100" w:afterAutospacing="1" w:line="240" w:lineRule="auto"/>
        <w:ind w:left="360"/>
        <w:rPr>
          <w:rFonts w:eastAsia="Times New Roman" w:cstheme="minorHAnsi"/>
          <w:sz w:val="24"/>
          <w:szCs w:val="24"/>
        </w:rPr>
      </w:pPr>
    </w:p>
    <w:p w14:paraId="00B8A508" w14:textId="77777777" w:rsidR="008B7C47" w:rsidRPr="00220B7E" w:rsidRDefault="008B7C47" w:rsidP="008B7C47">
      <w:pPr>
        <w:pStyle w:val="Listenabsatz"/>
        <w:spacing w:before="100" w:beforeAutospacing="1" w:after="100" w:afterAutospacing="1" w:line="240" w:lineRule="auto"/>
        <w:ind w:left="644"/>
        <w:rPr>
          <w:rFonts w:eastAsia="Times New Roman" w:cstheme="minorHAnsi"/>
          <w:sz w:val="24"/>
          <w:szCs w:val="24"/>
        </w:rPr>
      </w:pPr>
    </w:p>
    <w:p w14:paraId="469FD91B" w14:textId="77777777" w:rsidR="00C60219" w:rsidRPr="00326B9B" w:rsidRDefault="008B7C47" w:rsidP="00623525">
      <w:pPr>
        <w:pStyle w:val="Listenabsatz"/>
        <w:numPr>
          <w:ilvl w:val="0"/>
          <w:numId w:val="2"/>
        </w:numPr>
        <w:spacing w:before="100" w:beforeAutospacing="1" w:after="100" w:afterAutospacing="1" w:line="240" w:lineRule="auto"/>
        <w:rPr>
          <w:rFonts w:eastAsia="Times New Roman" w:cstheme="minorHAnsi"/>
          <w:sz w:val="24"/>
          <w:szCs w:val="24"/>
        </w:rPr>
      </w:pPr>
      <w:r w:rsidRPr="00326B9B">
        <w:rPr>
          <w:rFonts w:eastAsia="Times New Roman" w:cstheme="minorHAnsi"/>
          <w:b/>
          <w:sz w:val="28"/>
          <w:szCs w:val="28"/>
          <w:u w:val="single"/>
        </w:rPr>
        <w:t>Anzahl der Personen pro Raum im MFR</w:t>
      </w:r>
    </w:p>
    <w:p w14:paraId="7D58B94C" w14:textId="77777777" w:rsidR="00C60219" w:rsidRDefault="008B7C47" w:rsidP="00B649D0">
      <w:pPr>
        <w:pStyle w:val="Listenabsatz"/>
        <w:spacing w:before="100" w:beforeAutospacing="1" w:after="100" w:afterAutospacing="1" w:line="240" w:lineRule="auto"/>
        <w:ind w:left="360"/>
        <w:rPr>
          <w:rFonts w:eastAsia="Times New Roman" w:cstheme="minorHAnsi"/>
          <w:sz w:val="24"/>
          <w:szCs w:val="24"/>
        </w:rPr>
      </w:pPr>
      <w:r w:rsidRPr="00220B7E">
        <w:rPr>
          <w:rFonts w:eastAsia="Times New Roman" w:cstheme="minorHAnsi"/>
          <w:sz w:val="28"/>
          <w:szCs w:val="28"/>
          <w:u w:val="single"/>
        </w:rPr>
        <w:br/>
      </w:r>
      <w:r w:rsidRPr="00220B7E">
        <w:rPr>
          <w:rFonts w:eastAsia="Times New Roman" w:cstheme="minorHAnsi"/>
          <w:sz w:val="24"/>
          <w:szCs w:val="24"/>
        </w:rPr>
        <w:t>Die Obergrenze an zulässigen Personen im M</w:t>
      </w:r>
      <w:r w:rsidR="00A52FA1" w:rsidRPr="00220B7E">
        <w:rPr>
          <w:rFonts w:eastAsia="Times New Roman" w:cstheme="minorHAnsi"/>
          <w:sz w:val="24"/>
          <w:szCs w:val="24"/>
        </w:rPr>
        <w:t>ultifunktionsraum</w:t>
      </w:r>
      <w:r w:rsidRPr="00220B7E">
        <w:rPr>
          <w:rFonts w:eastAsia="Times New Roman" w:cstheme="minorHAnsi"/>
          <w:sz w:val="24"/>
          <w:szCs w:val="24"/>
        </w:rPr>
        <w:t xml:space="preserve"> steht in Abhängigkeit zum konkret zur Verfügung stehenden Raum</w:t>
      </w:r>
      <w:r w:rsidR="002044B7" w:rsidRPr="00220B7E">
        <w:rPr>
          <w:rFonts w:eastAsia="Times New Roman" w:cstheme="minorHAnsi"/>
          <w:sz w:val="24"/>
          <w:szCs w:val="24"/>
        </w:rPr>
        <w:t>angebot</w:t>
      </w:r>
      <w:r w:rsidR="00B649D0">
        <w:rPr>
          <w:rFonts w:eastAsia="Times New Roman" w:cstheme="minorHAnsi"/>
          <w:sz w:val="24"/>
          <w:szCs w:val="24"/>
        </w:rPr>
        <w:t>.</w:t>
      </w:r>
    </w:p>
    <w:p w14:paraId="4FC991C5" w14:textId="77777777" w:rsidR="00B649D0" w:rsidRDefault="00B649D0" w:rsidP="00B649D0">
      <w:pPr>
        <w:pStyle w:val="Listenabsatz"/>
        <w:spacing w:before="100" w:beforeAutospacing="1" w:after="100" w:afterAutospacing="1" w:line="240" w:lineRule="auto"/>
        <w:ind w:left="360"/>
        <w:rPr>
          <w:rFonts w:eastAsia="Times New Roman" w:cstheme="minorHAnsi"/>
          <w:sz w:val="24"/>
          <w:szCs w:val="24"/>
        </w:rPr>
      </w:pPr>
    </w:p>
    <w:p w14:paraId="02EA0178" w14:textId="77777777" w:rsidR="006D0D5A" w:rsidRPr="00E13F1B" w:rsidRDefault="008B7C47" w:rsidP="00623525">
      <w:pPr>
        <w:pStyle w:val="Listenabsatz"/>
        <w:numPr>
          <w:ilvl w:val="0"/>
          <w:numId w:val="5"/>
        </w:numPr>
        <w:spacing w:before="100" w:beforeAutospacing="1" w:after="100" w:afterAutospacing="1" w:line="240" w:lineRule="auto"/>
        <w:rPr>
          <w:rFonts w:eastAsia="Times New Roman" w:cstheme="minorHAnsi"/>
          <w:sz w:val="24"/>
          <w:szCs w:val="24"/>
        </w:rPr>
      </w:pPr>
      <w:r w:rsidRPr="00AB1821">
        <w:rPr>
          <w:rFonts w:eastAsia="Times New Roman" w:cstheme="minorHAnsi"/>
          <w:sz w:val="24"/>
          <w:szCs w:val="24"/>
        </w:rPr>
        <w:t>Die maximale Personenzahl i</w:t>
      </w:r>
      <w:r w:rsidR="00DF54A1" w:rsidRPr="00AB1821">
        <w:rPr>
          <w:rFonts w:eastAsia="Times New Roman" w:cstheme="minorHAnsi"/>
          <w:sz w:val="24"/>
          <w:szCs w:val="24"/>
        </w:rPr>
        <w:t>m MFR</w:t>
      </w:r>
      <w:r w:rsidRPr="00AB1821">
        <w:rPr>
          <w:rFonts w:eastAsia="Times New Roman" w:cstheme="minorHAnsi"/>
          <w:sz w:val="24"/>
          <w:szCs w:val="24"/>
        </w:rPr>
        <w:t xml:space="preserve"> ist auf</w:t>
      </w:r>
      <w:r w:rsidRPr="00A9028A">
        <w:rPr>
          <w:rFonts w:eastAsia="Times New Roman" w:cstheme="minorHAnsi"/>
          <w:color w:val="FF0000"/>
          <w:sz w:val="24"/>
          <w:szCs w:val="24"/>
        </w:rPr>
        <w:t xml:space="preserve"> </w:t>
      </w:r>
      <w:r w:rsidR="008F47AE" w:rsidRPr="00E13F1B">
        <w:rPr>
          <w:rFonts w:eastAsia="Times New Roman" w:cstheme="minorHAnsi"/>
          <w:sz w:val="24"/>
          <w:szCs w:val="24"/>
          <w:highlight w:val="yellow"/>
        </w:rPr>
        <w:t>1</w:t>
      </w:r>
      <w:r w:rsidR="007357A8" w:rsidRPr="00E13F1B">
        <w:rPr>
          <w:rFonts w:eastAsia="Times New Roman" w:cstheme="minorHAnsi"/>
          <w:sz w:val="24"/>
          <w:szCs w:val="24"/>
          <w:highlight w:val="yellow"/>
        </w:rPr>
        <w:t>3</w:t>
      </w:r>
      <w:r w:rsidR="00C60219" w:rsidRPr="00E13F1B">
        <w:rPr>
          <w:rFonts w:eastAsia="Times New Roman" w:cstheme="minorHAnsi"/>
          <w:sz w:val="24"/>
          <w:szCs w:val="24"/>
          <w:highlight w:val="yellow"/>
        </w:rPr>
        <w:t xml:space="preserve"> </w:t>
      </w:r>
      <w:r w:rsidR="008F47AE" w:rsidRPr="00E13F1B">
        <w:rPr>
          <w:rFonts w:eastAsia="Times New Roman" w:cstheme="minorHAnsi"/>
          <w:sz w:val="24"/>
          <w:szCs w:val="24"/>
          <w:highlight w:val="yellow"/>
        </w:rPr>
        <w:t>+</w:t>
      </w:r>
      <w:r w:rsidR="00C60219" w:rsidRPr="00E13F1B">
        <w:rPr>
          <w:rFonts w:eastAsia="Times New Roman" w:cstheme="minorHAnsi"/>
          <w:sz w:val="24"/>
          <w:szCs w:val="24"/>
          <w:highlight w:val="yellow"/>
        </w:rPr>
        <w:t xml:space="preserve"> </w:t>
      </w:r>
      <w:r w:rsidR="008F47AE" w:rsidRPr="00E13F1B">
        <w:rPr>
          <w:rFonts w:eastAsia="Times New Roman" w:cstheme="minorHAnsi"/>
          <w:sz w:val="24"/>
          <w:szCs w:val="24"/>
          <w:highlight w:val="yellow"/>
        </w:rPr>
        <w:t xml:space="preserve">1 </w:t>
      </w:r>
      <w:r w:rsidRPr="00E13F1B">
        <w:rPr>
          <w:rFonts w:eastAsia="Times New Roman" w:cstheme="minorHAnsi"/>
          <w:sz w:val="24"/>
          <w:szCs w:val="24"/>
          <w:highlight w:val="yellow"/>
        </w:rPr>
        <w:t xml:space="preserve">Personen </w:t>
      </w:r>
      <w:r w:rsidR="00DF54A1" w:rsidRPr="00E13F1B">
        <w:rPr>
          <w:rFonts w:eastAsia="Times New Roman" w:cstheme="minorHAnsi"/>
          <w:sz w:val="24"/>
          <w:szCs w:val="24"/>
          <w:highlight w:val="yellow"/>
        </w:rPr>
        <w:t>(</w:t>
      </w:r>
      <w:r w:rsidR="007357A8" w:rsidRPr="00E13F1B">
        <w:rPr>
          <w:rFonts w:eastAsia="Times New Roman" w:cstheme="minorHAnsi"/>
          <w:sz w:val="24"/>
          <w:szCs w:val="24"/>
          <w:highlight w:val="yellow"/>
        </w:rPr>
        <w:t xml:space="preserve">6 </w:t>
      </w:r>
      <w:r w:rsidR="00DF54A1" w:rsidRPr="00E13F1B">
        <w:rPr>
          <w:rFonts w:eastAsia="Times New Roman" w:cstheme="minorHAnsi"/>
          <w:sz w:val="24"/>
          <w:szCs w:val="24"/>
          <w:highlight w:val="yellow"/>
        </w:rPr>
        <w:t>Tanzpaare plus 1 Trainer</w:t>
      </w:r>
      <w:r w:rsidR="00100F29" w:rsidRPr="00E13F1B">
        <w:rPr>
          <w:rFonts w:eastAsia="Times New Roman" w:cstheme="minorHAnsi"/>
          <w:sz w:val="24"/>
          <w:szCs w:val="24"/>
          <w:highlight w:val="yellow"/>
        </w:rPr>
        <w:t xml:space="preserve"> plus 1 Assistent</w:t>
      </w:r>
      <w:r w:rsidR="00DF54A1" w:rsidRPr="00E13F1B">
        <w:rPr>
          <w:rFonts w:eastAsia="Times New Roman" w:cstheme="minorHAnsi"/>
          <w:sz w:val="24"/>
          <w:szCs w:val="24"/>
        </w:rPr>
        <w:t xml:space="preserve">) </w:t>
      </w:r>
      <w:r w:rsidRPr="00E13F1B">
        <w:rPr>
          <w:rFonts w:eastAsia="Times New Roman" w:cstheme="minorHAnsi"/>
          <w:sz w:val="24"/>
          <w:szCs w:val="24"/>
        </w:rPr>
        <w:t>begrenzt.</w:t>
      </w:r>
      <w:r w:rsidR="00CD5825" w:rsidRPr="00E13F1B">
        <w:rPr>
          <w:rFonts w:eastAsia="Times New Roman" w:cstheme="minorHAnsi"/>
          <w:sz w:val="24"/>
          <w:szCs w:val="24"/>
        </w:rPr>
        <w:t xml:space="preserve"> Für die Sparte</w:t>
      </w:r>
      <w:r w:rsidR="006D0D5A" w:rsidRPr="00E13F1B">
        <w:rPr>
          <w:rFonts w:eastAsia="Times New Roman" w:cstheme="minorHAnsi"/>
          <w:sz w:val="24"/>
          <w:szCs w:val="24"/>
        </w:rPr>
        <w:t xml:space="preserve"> JMD</w:t>
      </w:r>
      <w:r w:rsidR="00E31EAF" w:rsidRPr="00E13F1B">
        <w:rPr>
          <w:rFonts w:eastAsia="Times New Roman" w:cstheme="minorHAnsi"/>
          <w:sz w:val="24"/>
          <w:szCs w:val="24"/>
        </w:rPr>
        <w:t xml:space="preserve"> beträgt die maximale Personenanzahl </w:t>
      </w:r>
      <w:r w:rsidR="00CD5825" w:rsidRPr="00E13F1B">
        <w:rPr>
          <w:rFonts w:eastAsia="Times New Roman" w:cstheme="minorHAnsi"/>
          <w:sz w:val="24"/>
          <w:szCs w:val="24"/>
        </w:rPr>
        <w:br/>
      </w:r>
      <w:r w:rsidR="00E31EAF" w:rsidRPr="00E13F1B">
        <w:rPr>
          <w:rFonts w:eastAsia="Times New Roman" w:cstheme="minorHAnsi"/>
          <w:sz w:val="24"/>
          <w:szCs w:val="24"/>
        </w:rPr>
        <w:t>16 + 2 Trainer.</w:t>
      </w:r>
    </w:p>
    <w:p w14:paraId="66471655" w14:textId="77777777" w:rsidR="00457EC5" w:rsidRPr="00457EC5" w:rsidRDefault="00457EC5" w:rsidP="00457EC5">
      <w:pPr>
        <w:pStyle w:val="Listenabsatz"/>
        <w:rPr>
          <w:rFonts w:eastAsia="Times New Roman" w:cstheme="minorHAnsi"/>
          <w:sz w:val="24"/>
          <w:szCs w:val="24"/>
        </w:rPr>
      </w:pPr>
    </w:p>
    <w:p w14:paraId="5030AE7F" w14:textId="77777777" w:rsidR="00776465" w:rsidRPr="002B368D" w:rsidRDefault="00DF54A1" w:rsidP="00776465">
      <w:pPr>
        <w:pStyle w:val="Listenabsatz"/>
        <w:numPr>
          <w:ilvl w:val="0"/>
          <w:numId w:val="5"/>
        </w:numPr>
        <w:spacing w:before="100" w:beforeAutospacing="1" w:after="100" w:afterAutospacing="1" w:line="240" w:lineRule="auto"/>
        <w:rPr>
          <w:rFonts w:eastAsia="Times New Roman" w:cstheme="minorHAnsi"/>
          <w:sz w:val="24"/>
          <w:szCs w:val="24"/>
        </w:rPr>
      </w:pPr>
      <w:r w:rsidRPr="002B368D">
        <w:rPr>
          <w:rFonts w:eastAsia="Times New Roman" w:cstheme="minorHAnsi"/>
          <w:sz w:val="24"/>
          <w:szCs w:val="24"/>
        </w:rPr>
        <w:t>Ein Wechsel der Tanzpartner während des Trainings ist nicht gestattet.</w:t>
      </w:r>
    </w:p>
    <w:p w14:paraId="76A31307" w14:textId="77777777" w:rsidR="00457EC5" w:rsidRPr="00457EC5" w:rsidRDefault="00457EC5" w:rsidP="00457EC5">
      <w:pPr>
        <w:pStyle w:val="Listenabsatz"/>
        <w:rPr>
          <w:rFonts w:eastAsia="Times New Roman" w:cstheme="minorHAnsi"/>
          <w:sz w:val="24"/>
          <w:szCs w:val="24"/>
        </w:rPr>
      </w:pPr>
    </w:p>
    <w:p w14:paraId="691DEC07" w14:textId="77777777" w:rsidR="00DF54A1" w:rsidRPr="00B649D0" w:rsidRDefault="000D467E" w:rsidP="00457EC5">
      <w:pPr>
        <w:pStyle w:val="Listenabsatz"/>
        <w:spacing w:before="100" w:beforeAutospacing="1" w:after="100" w:afterAutospacing="1" w:line="240" w:lineRule="auto"/>
        <w:ind w:left="360"/>
        <w:rPr>
          <w:rFonts w:eastAsia="Times New Roman" w:cstheme="minorHAnsi"/>
          <w:sz w:val="24"/>
          <w:szCs w:val="24"/>
        </w:rPr>
      </w:pPr>
      <w:r w:rsidRPr="00B649D0">
        <w:rPr>
          <w:rFonts w:eastAsia="Times New Roman" w:cstheme="minorHAnsi"/>
          <w:sz w:val="24"/>
          <w:szCs w:val="24"/>
        </w:rPr>
        <w:br/>
      </w:r>
    </w:p>
    <w:p w14:paraId="3BF4A561" w14:textId="77777777" w:rsidR="00C60219" w:rsidRPr="00100F29" w:rsidRDefault="00C60219" w:rsidP="00623525">
      <w:pPr>
        <w:pStyle w:val="Listenabsatz"/>
        <w:numPr>
          <w:ilvl w:val="0"/>
          <w:numId w:val="2"/>
        </w:numPr>
        <w:spacing w:before="100" w:beforeAutospacing="1" w:after="100" w:afterAutospacing="1" w:line="240" w:lineRule="auto"/>
        <w:rPr>
          <w:rFonts w:eastAsia="Times New Roman" w:cstheme="minorHAnsi"/>
          <w:sz w:val="24"/>
          <w:szCs w:val="24"/>
        </w:rPr>
      </w:pPr>
      <w:r w:rsidRPr="00100F29">
        <w:rPr>
          <w:rFonts w:eastAsia="Times New Roman" w:cstheme="minorHAnsi"/>
          <w:b/>
          <w:sz w:val="28"/>
          <w:szCs w:val="28"/>
          <w:u w:val="single"/>
        </w:rPr>
        <w:t>Trainingspläne</w:t>
      </w:r>
    </w:p>
    <w:p w14:paraId="3379561A" w14:textId="77777777" w:rsidR="00326B9B" w:rsidRPr="00326B9B" w:rsidRDefault="00326B9B" w:rsidP="00326B9B">
      <w:pPr>
        <w:pStyle w:val="Listenabsatz"/>
        <w:spacing w:before="100" w:beforeAutospacing="1" w:after="100" w:afterAutospacing="1" w:line="240" w:lineRule="auto"/>
        <w:ind w:left="360"/>
        <w:rPr>
          <w:rFonts w:eastAsia="Times New Roman" w:cstheme="minorHAnsi"/>
          <w:sz w:val="24"/>
          <w:szCs w:val="24"/>
        </w:rPr>
      </w:pPr>
    </w:p>
    <w:p w14:paraId="50E8F172" w14:textId="77777777" w:rsidR="00B649D0" w:rsidRPr="00B649D0" w:rsidRDefault="00B649D0" w:rsidP="00B649D0">
      <w:pPr>
        <w:pStyle w:val="Listenabsatz"/>
        <w:spacing w:before="100" w:beforeAutospacing="1" w:after="100" w:afterAutospacing="1" w:line="240" w:lineRule="auto"/>
        <w:rPr>
          <w:rFonts w:eastAsia="Times New Roman" w:cstheme="minorHAnsi"/>
          <w:sz w:val="24"/>
          <w:szCs w:val="24"/>
        </w:rPr>
      </w:pPr>
    </w:p>
    <w:p w14:paraId="13837FA1" w14:textId="77777777" w:rsidR="00B649D0" w:rsidRDefault="00DF54A1" w:rsidP="00623525">
      <w:pPr>
        <w:pStyle w:val="Listenabsatz"/>
        <w:numPr>
          <w:ilvl w:val="0"/>
          <w:numId w:val="6"/>
        </w:numPr>
        <w:spacing w:before="100" w:beforeAutospacing="1" w:after="100" w:afterAutospacing="1" w:line="240" w:lineRule="auto"/>
        <w:rPr>
          <w:rFonts w:eastAsia="Times New Roman" w:cstheme="minorHAnsi"/>
          <w:sz w:val="24"/>
          <w:szCs w:val="24"/>
        </w:rPr>
      </w:pPr>
      <w:r w:rsidRPr="00B649D0">
        <w:rPr>
          <w:rFonts w:eastAsia="Times New Roman" w:cstheme="minorHAnsi"/>
          <w:sz w:val="24"/>
          <w:szCs w:val="24"/>
        </w:rPr>
        <w:t>Trainings mit regelmäßigen Terminen finden ausschließlich in einem gleichbleibenden Teilnehmerverband statt. Ein Trainerwechsel sollte nicht erfolgen.</w:t>
      </w:r>
    </w:p>
    <w:p w14:paraId="36C3F577" w14:textId="77777777" w:rsidR="002B7B7E" w:rsidRPr="002B7B7E" w:rsidRDefault="002B7B7E" w:rsidP="002B7B7E">
      <w:pPr>
        <w:pStyle w:val="Listenabsatz"/>
        <w:rPr>
          <w:rFonts w:eastAsia="Times New Roman" w:cstheme="minorHAnsi"/>
          <w:sz w:val="24"/>
          <w:szCs w:val="24"/>
        </w:rPr>
      </w:pPr>
    </w:p>
    <w:p w14:paraId="16ACB5FE" w14:textId="77777777" w:rsidR="002B368D" w:rsidRPr="002B368D" w:rsidRDefault="00DF54A1" w:rsidP="002B368D">
      <w:pPr>
        <w:pStyle w:val="Listenabsatz"/>
        <w:numPr>
          <w:ilvl w:val="0"/>
          <w:numId w:val="6"/>
        </w:numPr>
        <w:spacing w:before="100" w:beforeAutospacing="1" w:after="100" w:afterAutospacing="1" w:line="240" w:lineRule="auto"/>
        <w:rPr>
          <w:rFonts w:eastAsia="Times New Roman" w:cstheme="minorHAnsi"/>
          <w:sz w:val="24"/>
          <w:szCs w:val="24"/>
        </w:rPr>
      </w:pPr>
      <w:r w:rsidRPr="002B368D">
        <w:rPr>
          <w:rFonts w:eastAsia="Times New Roman" w:cstheme="minorHAnsi"/>
          <w:sz w:val="24"/>
          <w:szCs w:val="24"/>
        </w:rPr>
        <w:t>Der Trainer ordnet die Tei</w:t>
      </w:r>
      <w:r w:rsidR="00B649D0" w:rsidRPr="002B368D">
        <w:rPr>
          <w:rFonts w:eastAsia="Times New Roman" w:cstheme="minorHAnsi"/>
          <w:sz w:val="24"/>
          <w:szCs w:val="24"/>
        </w:rPr>
        <w:t>lnehmer den Trainingsstunden zu.</w:t>
      </w:r>
    </w:p>
    <w:p w14:paraId="7ACE89FE" w14:textId="77777777" w:rsidR="00457EC5" w:rsidRPr="00457EC5" w:rsidRDefault="00457EC5" w:rsidP="00457EC5">
      <w:pPr>
        <w:pStyle w:val="Listenabsatz"/>
        <w:rPr>
          <w:rFonts w:eastAsia="Times New Roman" w:cstheme="minorHAnsi"/>
          <w:sz w:val="24"/>
          <w:szCs w:val="24"/>
        </w:rPr>
      </w:pPr>
    </w:p>
    <w:p w14:paraId="6090C25E" w14:textId="77777777" w:rsidR="00B649D0" w:rsidRPr="00B649D0" w:rsidRDefault="00B649D0" w:rsidP="00B649D0">
      <w:pPr>
        <w:pStyle w:val="Listenabsatz"/>
        <w:spacing w:before="100" w:beforeAutospacing="1" w:after="100" w:afterAutospacing="1" w:line="240" w:lineRule="auto"/>
        <w:rPr>
          <w:rFonts w:eastAsia="Times New Roman" w:cstheme="minorHAnsi"/>
          <w:sz w:val="24"/>
          <w:szCs w:val="24"/>
        </w:rPr>
      </w:pPr>
    </w:p>
    <w:p w14:paraId="2C7D7BF9" w14:textId="77777777" w:rsidR="009C06BB" w:rsidRPr="00326B9B" w:rsidRDefault="00DF54A1" w:rsidP="00623525">
      <w:pPr>
        <w:pStyle w:val="Listenabsatz"/>
        <w:numPr>
          <w:ilvl w:val="0"/>
          <w:numId w:val="2"/>
        </w:numPr>
        <w:spacing w:before="100" w:beforeAutospacing="1" w:after="100" w:afterAutospacing="1" w:line="240" w:lineRule="auto"/>
        <w:rPr>
          <w:rFonts w:eastAsia="Times New Roman" w:cstheme="minorHAnsi"/>
          <w:bCs/>
          <w:sz w:val="24"/>
          <w:szCs w:val="24"/>
        </w:rPr>
      </w:pPr>
      <w:r w:rsidRPr="00326B9B">
        <w:rPr>
          <w:rFonts w:eastAsia="Times New Roman" w:cstheme="minorHAnsi"/>
          <w:b/>
          <w:sz w:val="28"/>
          <w:szCs w:val="28"/>
          <w:u w:val="single"/>
        </w:rPr>
        <w:t>Regelmäßige Lüftung</w:t>
      </w:r>
    </w:p>
    <w:p w14:paraId="6509C18B" w14:textId="77777777" w:rsidR="00B649D0" w:rsidRPr="009C06BB" w:rsidRDefault="00B649D0" w:rsidP="00B649D0">
      <w:pPr>
        <w:pStyle w:val="Listenabsatz"/>
        <w:spacing w:before="100" w:beforeAutospacing="1" w:after="100" w:afterAutospacing="1" w:line="240" w:lineRule="auto"/>
        <w:ind w:left="360"/>
        <w:rPr>
          <w:rFonts w:eastAsia="Times New Roman" w:cstheme="minorHAnsi"/>
          <w:bCs/>
          <w:sz w:val="24"/>
          <w:szCs w:val="24"/>
        </w:rPr>
      </w:pPr>
    </w:p>
    <w:p w14:paraId="4252D347" w14:textId="77777777" w:rsidR="009C06BB" w:rsidRDefault="00DF54A1" w:rsidP="00623525">
      <w:pPr>
        <w:pStyle w:val="Listenabsatz"/>
        <w:numPr>
          <w:ilvl w:val="0"/>
          <w:numId w:val="7"/>
        </w:numPr>
        <w:spacing w:before="100" w:beforeAutospacing="1" w:after="100" w:afterAutospacing="1" w:line="240" w:lineRule="auto"/>
        <w:rPr>
          <w:rFonts w:eastAsia="Times New Roman" w:cstheme="minorHAnsi"/>
          <w:bCs/>
          <w:sz w:val="24"/>
          <w:szCs w:val="24"/>
        </w:rPr>
      </w:pPr>
      <w:r w:rsidRPr="00B649D0">
        <w:rPr>
          <w:rFonts w:eastAsia="Times New Roman" w:cstheme="minorHAnsi"/>
          <w:bCs/>
          <w:sz w:val="24"/>
          <w:szCs w:val="24"/>
        </w:rPr>
        <w:t>Zwische</w:t>
      </w:r>
      <w:r w:rsidR="00C60219" w:rsidRPr="00B649D0">
        <w:rPr>
          <w:rFonts w:eastAsia="Times New Roman" w:cstheme="minorHAnsi"/>
          <w:bCs/>
          <w:sz w:val="24"/>
          <w:szCs w:val="24"/>
        </w:rPr>
        <w:t>n Gruppen-Trainingseinheiten muss</w:t>
      </w:r>
      <w:r w:rsidRPr="00B649D0">
        <w:rPr>
          <w:rFonts w:eastAsia="Times New Roman" w:cstheme="minorHAnsi"/>
          <w:bCs/>
          <w:sz w:val="24"/>
          <w:szCs w:val="24"/>
        </w:rPr>
        <w:t xml:space="preserve"> eine Lüftungspause von </w:t>
      </w:r>
      <w:r w:rsidR="00D8214E">
        <w:rPr>
          <w:rFonts w:eastAsia="Times New Roman" w:cstheme="minorHAnsi"/>
          <w:bCs/>
          <w:sz w:val="24"/>
          <w:szCs w:val="24"/>
        </w:rPr>
        <w:t xml:space="preserve">mind. </w:t>
      </w:r>
      <w:r w:rsidR="00D8214E">
        <w:rPr>
          <w:rFonts w:eastAsia="Times New Roman" w:cstheme="minorHAnsi"/>
          <w:bCs/>
          <w:sz w:val="24"/>
          <w:szCs w:val="24"/>
        </w:rPr>
        <w:br/>
      </w:r>
      <w:r w:rsidRPr="00B649D0">
        <w:rPr>
          <w:rFonts w:eastAsia="Times New Roman" w:cstheme="minorHAnsi"/>
          <w:bCs/>
          <w:sz w:val="24"/>
          <w:szCs w:val="24"/>
        </w:rPr>
        <w:t xml:space="preserve">15 </w:t>
      </w:r>
      <w:r w:rsidR="00DB6B73" w:rsidRPr="00B649D0">
        <w:rPr>
          <w:rFonts w:eastAsia="Times New Roman" w:cstheme="minorHAnsi"/>
          <w:bCs/>
          <w:sz w:val="24"/>
          <w:szCs w:val="24"/>
        </w:rPr>
        <w:t>M</w:t>
      </w:r>
      <w:r w:rsidRPr="00B649D0">
        <w:rPr>
          <w:rFonts w:eastAsia="Times New Roman" w:cstheme="minorHAnsi"/>
          <w:bCs/>
          <w:sz w:val="24"/>
          <w:szCs w:val="24"/>
        </w:rPr>
        <w:t>inuten eingehalten werden</w:t>
      </w:r>
      <w:r w:rsidR="00DB6B73" w:rsidRPr="00B649D0">
        <w:rPr>
          <w:rFonts w:eastAsia="Times New Roman" w:cstheme="minorHAnsi"/>
          <w:bCs/>
          <w:sz w:val="24"/>
          <w:szCs w:val="24"/>
        </w:rPr>
        <w:t xml:space="preserve">; es ist </w:t>
      </w:r>
      <w:r w:rsidR="00776465">
        <w:rPr>
          <w:rFonts w:eastAsia="Times New Roman" w:cstheme="minorHAnsi"/>
          <w:bCs/>
          <w:sz w:val="24"/>
          <w:szCs w:val="24"/>
        </w:rPr>
        <w:t xml:space="preserve">dabei </w:t>
      </w:r>
      <w:r w:rsidR="00DB6B73" w:rsidRPr="00B649D0">
        <w:rPr>
          <w:rFonts w:eastAsia="Times New Roman" w:cstheme="minorHAnsi"/>
          <w:bCs/>
          <w:sz w:val="24"/>
          <w:szCs w:val="24"/>
        </w:rPr>
        <w:t xml:space="preserve">vollumfänglich zu lüften, um einen </w:t>
      </w:r>
      <w:r w:rsidR="00D8214E">
        <w:rPr>
          <w:rFonts w:eastAsia="Times New Roman" w:cstheme="minorHAnsi"/>
          <w:bCs/>
          <w:sz w:val="24"/>
          <w:szCs w:val="24"/>
        </w:rPr>
        <w:t xml:space="preserve">vollständigen </w:t>
      </w:r>
      <w:r w:rsidR="00DB6B73" w:rsidRPr="00B649D0">
        <w:rPr>
          <w:rFonts w:eastAsia="Times New Roman" w:cstheme="minorHAnsi"/>
          <w:bCs/>
          <w:sz w:val="24"/>
          <w:szCs w:val="24"/>
        </w:rPr>
        <w:t>Luftaustausch gewährleisten zu können.</w:t>
      </w:r>
    </w:p>
    <w:p w14:paraId="7E802634" w14:textId="77777777" w:rsidR="002B7B7E" w:rsidRPr="00B649D0" w:rsidRDefault="002B7B7E" w:rsidP="002B7B7E">
      <w:pPr>
        <w:pStyle w:val="Listenabsatz"/>
        <w:spacing w:before="100" w:beforeAutospacing="1" w:after="100" w:afterAutospacing="1" w:line="240" w:lineRule="auto"/>
        <w:rPr>
          <w:rFonts w:eastAsia="Times New Roman" w:cstheme="minorHAnsi"/>
          <w:bCs/>
          <w:sz w:val="24"/>
          <w:szCs w:val="24"/>
        </w:rPr>
      </w:pPr>
    </w:p>
    <w:p w14:paraId="154689CF" w14:textId="77777777" w:rsidR="00D8214E" w:rsidRDefault="00DB6B73" w:rsidP="00623525">
      <w:pPr>
        <w:pStyle w:val="Listenabsatz"/>
        <w:numPr>
          <w:ilvl w:val="0"/>
          <w:numId w:val="7"/>
        </w:numPr>
        <w:spacing w:before="100" w:beforeAutospacing="1" w:after="100" w:afterAutospacing="1" w:line="240" w:lineRule="auto"/>
        <w:rPr>
          <w:rFonts w:eastAsia="Times New Roman" w:cstheme="minorHAnsi"/>
          <w:bCs/>
          <w:sz w:val="24"/>
          <w:szCs w:val="24"/>
        </w:rPr>
      </w:pPr>
      <w:r w:rsidRPr="00D8214E">
        <w:rPr>
          <w:rFonts w:eastAsia="Times New Roman" w:cstheme="minorHAnsi"/>
          <w:bCs/>
          <w:sz w:val="24"/>
          <w:szCs w:val="24"/>
        </w:rPr>
        <w:lastRenderedPageBreak/>
        <w:t>Wenn es das Wetter zulä</w:t>
      </w:r>
      <w:r w:rsidR="009C06BB" w:rsidRPr="00D8214E">
        <w:rPr>
          <w:rFonts w:eastAsia="Times New Roman" w:cstheme="minorHAnsi"/>
          <w:bCs/>
          <w:sz w:val="24"/>
          <w:szCs w:val="24"/>
        </w:rPr>
        <w:t>ss</w:t>
      </w:r>
      <w:r w:rsidRPr="00D8214E">
        <w:rPr>
          <w:rFonts w:eastAsia="Times New Roman" w:cstheme="minorHAnsi"/>
          <w:bCs/>
          <w:sz w:val="24"/>
          <w:szCs w:val="24"/>
        </w:rPr>
        <w:t>t, lasst</w:t>
      </w:r>
      <w:r w:rsidR="00786606" w:rsidRPr="00D8214E">
        <w:rPr>
          <w:rFonts w:eastAsia="Times New Roman" w:cstheme="minorHAnsi"/>
          <w:bCs/>
          <w:sz w:val="24"/>
          <w:szCs w:val="24"/>
        </w:rPr>
        <w:t xml:space="preserve"> die Fenster während des Train</w:t>
      </w:r>
      <w:r w:rsidR="00D8214E">
        <w:rPr>
          <w:rFonts w:eastAsia="Times New Roman" w:cstheme="minorHAnsi"/>
          <w:bCs/>
          <w:sz w:val="24"/>
          <w:szCs w:val="24"/>
        </w:rPr>
        <w:t xml:space="preserve">ings bitte geöffnet </w:t>
      </w:r>
      <w:r w:rsidR="00D8214E">
        <w:rPr>
          <w:rFonts w:eastAsia="Times New Roman" w:cstheme="minorHAnsi"/>
          <w:bCs/>
          <w:sz w:val="24"/>
          <w:szCs w:val="24"/>
        </w:rPr>
        <w:br/>
      </w:r>
      <w:r w:rsidR="00786606" w:rsidRPr="00D8214E">
        <w:rPr>
          <w:rFonts w:eastAsia="Times New Roman" w:cstheme="minorHAnsi"/>
          <w:bCs/>
          <w:sz w:val="24"/>
          <w:szCs w:val="24"/>
        </w:rPr>
        <w:t>(Bitte auf Lautstärke der Musik zu achten).</w:t>
      </w:r>
    </w:p>
    <w:p w14:paraId="4E2199D9" w14:textId="77777777" w:rsidR="00DF54A1" w:rsidRPr="00D8214E" w:rsidRDefault="00786606" w:rsidP="00D8214E">
      <w:pPr>
        <w:pStyle w:val="Listenabsatz"/>
        <w:spacing w:before="100" w:beforeAutospacing="1" w:after="100" w:afterAutospacing="1" w:line="240" w:lineRule="auto"/>
        <w:rPr>
          <w:rFonts w:eastAsia="Times New Roman" w:cstheme="minorHAnsi"/>
          <w:bCs/>
          <w:sz w:val="24"/>
          <w:szCs w:val="24"/>
        </w:rPr>
      </w:pPr>
      <w:r w:rsidRPr="00D8214E">
        <w:rPr>
          <w:rFonts w:eastAsia="Times New Roman" w:cstheme="minorHAnsi"/>
          <w:bCs/>
          <w:sz w:val="24"/>
          <w:szCs w:val="24"/>
        </w:rPr>
        <w:t xml:space="preserve"> </w:t>
      </w:r>
    </w:p>
    <w:p w14:paraId="7A17F6E4" w14:textId="77777777" w:rsidR="009C06BB" w:rsidRDefault="009C06BB" w:rsidP="00326B9B">
      <w:pPr>
        <w:spacing w:before="100" w:beforeAutospacing="1" w:after="100" w:afterAutospacing="1" w:line="240" w:lineRule="auto"/>
        <w:rPr>
          <w:rFonts w:eastAsia="Times New Roman" w:cstheme="minorHAnsi"/>
          <w:b/>
          <w:sz w:val="28"/>
          <w:szCs w:val="28"/>
          <w:u w:val="single"/>
        </w:rPr>
      </w:pPr>
      <w:r>
        <w:rPr>
          <w:rFonts w:eastAsia="Times New Roman" w:cstheme="minorHAnsi"/>
          <w:bCs/>
          <w:sz w:val="28"/>
          <w:szCs w:val="28"/>
        </w:rPr>
        <w:t xml:space="preserve">  </w:t>
      </w:r>
      <w:r w:rsidR="00830947" w:rsidRPr="006618F4">
        <w:rPr>
          <w:rFonts w:eastAsia="Times New Roman" w:cstheme="minorHAnsi"/>
          <w:b/>
          <w:bCs/>
          <w:sz w:val="28"/>
          <w:szCs w:val="28"/>
        </w:rPr>
        <w:t>8</w:t>
      </w:r>
      <w:r w:rsidR="00326B9B">
        <w:rPr>
          <w:rFonts w:eastAsia="Times New Roman" w:cstheme="minorHAnsi"/>
          <w:bCs/>
          <w:sz w:val="28"/>
          <w:szCs w:val="28"/>
        </w:rPr>
        <w:t xml:space="preserve">.  </w:t>
      </w:r>
      <w:r w:rsidR="00786606" w:rsidRPr="009C06BB">
        <w:rPr>
          <w:rFonts w:eastAsia="Times New Roman" w:cstheme="minorHAnsi"/>
          <w:b/>
          <w:sz w:val="28"/>
          <w:szCs w:val="28"/>
          <w:u w:val="single"/>
        </w:rPr>
        <w:t>Aufenthalt im Vereinsheim</w:t>
      </w:r>
    </w:p>
    <w:p w14:paraId="04677999" w14:textId="77777777" w:rsidR="00457EC5" w:rsidRPr="00021FB6" w:rsidRDefault="00D15715" w:rsidP="00457EC5">
      <w:pPr>
        <w:pStyle w:val="Listenabsatz"/>
        <w:numPr>
          <w:ilvl w:val="0"/>
          <w:numId w:val="8"/>
        </w:numPr>
        <w:spacing w:before="100" w:beforeAutospacing="1" w:after="100" w:afterAutospacing="1" w:line="240" w:lineRule="auto"/>
        <w:rPr>
          <w:rFonts w:eastAsia="Times New Roman" w:cstheme="minorHAnsi"/>
          <w:sz w:val="24"/>
          <w:szCs w:val="24"/>
        </w:rPr>
      </w:pPr>
      <w:r w:rsidRPr="00021FB6">
        <w:rPr>
          <w:rFonts w:eastAsia="Times New Roman" w:cstheme="minorHAnsi"/>
          <w:sz w:val="24"/>
          <w:szCs w:val="24"/>
        </w:rPr>
        <w:t>Eine geöffnete</w:t>
      </w:r>
      <w:r w:rsidR="00786606" w:rsidRPr="00021FB6">
        <w:rPr>
          <w:rFonts w:eastAsia="Times New Roman" w:cstheme="minorHAnsi"/>
          <w:sz w:val="24"/>
          <w:szCs w:val="24"/>
        </w:rPr>
        <w:t xml:space="preserve"> Umkleide </w:t>
      </w:r>
      <w:r w:rsidR="006B63AF" w:rsidRPr="00021FB6">
        <w:rPr>
          <w:rFonts w:eastAsia="Times New Roman" w:cstheme="minorHAnsi"/>
          <w:sz w:val="24"/>
          <w:szCs w:val="24"/>
        </w:rPr>
        <w:t xml:space="preserve">darf </w:t>
      </w:r>
      <w:r w:rsidRPr="00021FB6">
        <w:rPr>
          <w:rFonts w:eastAsia="Times New Roman" w:cstheme="minorHAnsi"/>
          <w:sz w:val="24"/>
          <w:szCs w:val="24"/>
        </w:rPr>
        <w:t>von den Trainingsteilnehmern unter Beachtung der Abstandsregel von 1,5 Metern</w:t>
      </w:r>
      <w:r w:rsidR="00AE4032" w:rsidRPr="00021FB6">
        <w:rPr>
          <w:rFonts w:eastAsia="Times New Roman" w:cstheme="minorHAnsi"/>
          <w:sz w:val="24"/>
          <w:szCs w:val="24"/>
        </w:rPr>
        <w:t xml:space="preserve"> </w:t>
      </w:r>
      <w:r w:rsidR="006B63AF" w:rsidRPr="00021FB6">
        <w:rPr>
          <w:rFonts w:eastAsia="Times New Roman" w:cstheme="minorHAnsi"/>
          <w:sz w:val="24"/>
          <w:szCs w:val="24"/>
        </w:rPr>
        <w:t>benutzt werden</w:t>
      </w:r>
      <w:r w:rsidRPr="00021FB6">
        <w:rPr>
          <w:rFonts w:eastAsia="Times New Roman" w:cstheme="minorHAnsi"/>
          <w:sz w:val="24"/>
          <w:szCs w:val="24"/>
        </w:rPr>
        <w:t>.</w:t>
      </w:r>
      <w:r w:rsidR="006B63AF" w:rsidRPr="00021FB6">
        <w:rPr>
          <w:rFonts w:eastAsia="Times New Roman" w:cstheme="minorHAnsi"/>
          <w:sz w:val="24"/>
          <w:szCs w:val="24"/>
        </w:rPr>
        <w:t xml:space="preserve"> </w:t>
      </w:r>
      <w:r w:rsidRPr="00021FB6">
        <w:rPr>
          <w:rFonts w:eastAsia="Times New Roman" w:cstheme="minorHAnsi"/>
          <w:sz w:val="24"/>
          <w:szCs w:val="24"/>
        </w:rPr>
        <w:br/>
      </w:r>
    </w:p>
    <w:p w14:paraId="10B0A44C" w14:textId="77777777" w:rsidR="00457EC5" w:rsidRDefault="00786606" w:rsidP="00623525">
      <w:pPr>
        <w:pStyle w:val="Listenabsatz"/>
        <w:numPr>
          <w:ilvl w:val="0"/>
          <w:numId w:val="8"/>
        </w:numPr>
        <w:spacing w:before="100" w:beforeAutospacing="1" w:after="100" w:afterAutospacing="1" w:line="240" w:lineRule="auto"/>
        <w:rPr>
          <w:rFonts w:eastAsia="Times New Roman" w:cstheme="minorHAnsi"/>
          <w:sz w:val="24"/>
          <w:szCs w:val="24"/>
        </w:rPr>
      </w:pPr>
      <w:r w:rsidRPr="00457EC5">
        <w:rPr>
          <w:rFonts w:eastAsia="Times New Roman" w:cstheme="minorHAnsi"/>
          <w:sz w:val="24"/>
          <w:szCs w:val="24"/>
        </w:rPr>
        <w:t>Bitte achtet darauf, Euch außerhalb der Trainingszeiten nicht im MFR</w:t>
      </w:r>
      <w:r w:rsidR="00523420" w:rsidRPr="00457EC5">
        <w:rPr>
          <w:rFonts w:eastAsia="Times New Roman" w:cstheme="minorHAnsi"/>
          <w:sz w:val="24"/>
          <w:szCs w:val="24"/>
        </w:rPr>
        <w:t xml:space="preserve"> </w:t>
      </w:r>
      <w:r w:rsidR="00326B9B" w:rsidRPr="00457EC5">
        <w:rPr>
          <w:rFonts w:eastAsia="Times New Roman" w:cstheme="minorHAnsi"/>
          <w:sz w:val="24"/>
          <w:szCs w:val="24"/>
        </w:rPr>
        <w:t>aufzuhalten.</w:t>
      </w:r>
    </w:p>
    <w:p w14:paraId="639BB68C" w14:textId="77777777" w:rsidR="00457EC5" w:rsidRPr="00457EC5" w:rsidRDefault="00457EC5" w:rsidP="00457EC5">
      <w:pPr>
        <w:pStyle w:val="Listenabsatz"/>
        <w:rPr>
          <w:rFonts w:eastAsia="Times New Roman" w:cstheme="minorHAnsi"/>
          <w:sz w:val="24"/>
          <w:szCs w:val="24"/>
        </w:rPr>
      </w:pPr>
    </w:p>
    <w:p w14:paraId="67B708E0" w14:textId="77777777" w:rsidR="00457EC5" w:rsidRDefault="00786606" w:rsidP="00623525">
      <w:pPr>
        <w:pStyle w:val="Listenabsatz"/>
        <w:numPr>
          <w:ilvl w:val="0"/>
          <w:numId w:val="8"/>
        </w:numPr>
        <w:spacing w:before="100" w:beforeAutospacing="1" w:after="100" w:afterAutospacing="1" w:line="240" w:lineRule="auto"/>
        <w:rPr>
          <w:rFonts w:eastAsia="Times New Roman" w:cstheme="minorHAnsi"/>
          <w:sz w:val="24"/>
          <w:szCs w:val="24"/>
        </w:rPr>
      </w:pPr>
      <w:r w:rsidRPr="00457EC5">
        <w:rPr>
          <w:rFonts w:eastAsia="Times New Roman" w:cstheme="minorHAnsi"/>
          <w:sz w:val="24"/>
          <w:szCs w:val="24"/>
        </w:rPr>
        <w:t>Bitte erscheint zum Training erst kurz vor Trainingsbeginn.</w:t>
      </w:r>
    </w:p>
    <w:p w14:paraId="73DC686A" w14:textId="77777777" w:rsidR="00457EC5" w:rsidRPr="00457EC5" w:rsidRDefault="00457EC5" w:rsidP="00457EC5">
      <w:pPr>
        <w:pStyle w:val="Listenabsatz"/>
        <w:rPr>
          <w:rFonts w:eastAsia="Times New Roman" w:cstheme="minorHAnsi"/>
          <w:sz w:val="24"/>
          <w:szCs w:val="24"/>
        </w:rPr>
      </w:pPr>
    </w:p>
    <w:p w14:paraId="699EB20D" w14:textId="77777777" w:rsidR="00457EC5" w:rsidRDefault="00351427" w:rsidP="00623525">
      <w:pPr>
        <w:pStyle w:val="Listenabsatz"/>
        <w:numPr>
          <w:ilvl w:val="0"/>
          <w:numId w:val="8"/>
        </w:numPr>
        <w:spacing w:before="100" w:beforeAutospacing="1" w:after="100" w:afterAutospacing="1" w:line="240" w:lineRule="auto"/>
        <w:rPr>
          <w:rFonts w:eastAsia="Times New Roman" w:cstheme="minorHAnsi"/>
          <w:sz w:val="24"/>
          <w:szCs w:val="24"/>
        </w:rPr>
      </w:pPr>
      <w:r w:rsidRPr="00457EC5">
        <w:rPr>
          <w:rFonts w:eastAsia="Times New Roman" w:cstheme="minorHAnsi"/>
          <w:sz w:val="24"/>
          <w:szCs w:val="24"/>
        </w:rPr>
        <w:t>Nach Abschluss</w:t>
      </w:r>
      <w:r w:rsidR="00DB6B73" w:rsidRPr="00457EC5">
        <w:rPr>
          <w:rFonts w:eastAsia="Times New Roman" w:cstheme="minorHAnsi"/>
          <w:sz w:val="24"/>
          <w:szCs w:val="24"/>
        </w:rPr>
        <w:t xml:space="preserve"> der Trainingseinheit </w:t>
      </w:r>
      <w:r w:rsidR="0040301D" w:rsidRPr="00457EC5">
        <w:rPr>
          <w:rFonts w:eastAsia="Times New Roman" w:cstheme="minorHAnsi"/>
          <w:sz w:val="24"/>
          <w:szCs w:val="24"/>
        </w:rPr>
        <w:t>und Schuhwechsel</w:t>
      </w:r>
      <w:r w:rsidR="00457EC5">
        <w:rPr>
          <w:rFonts w:eastAsia="Times New Roman" w:cstheme="minorHAnsi"/>
          <w:sz w:val="24"/>
          <w:szCs w:val="24"/>
        </w:rPr>
        <w:t xml:space="preserve"> ist das Vereinsheim </w:t>
      </w:r>
      <w:r w:rsidR="00457EC5">
        <w:rPr>
          <w:rFonts w:eastAsia="Times New Roman" w:cstheme="minorHAnsi"/>
          <w:sz w:val="24"/>
          <w:szCs w:val="24"/>
        </w:rPr>
        <w:br/>
      </w:r>
      <w:r w:rsidR="00061ED4" w:rsidRPr="00457EC5">
        <w:rPr>
          <w:rFonts w:eastAsia="Times New Roman" w:cstheme="minorHAnsi"/>
          <w:sz w:val="24"/>
          <w:szCs w:val="24"/>
        </w:rPr>
        <w:t xml:space="preserve">in kurzen Zeitabständen mit Abstandsregelung </w:t>
      </w:r>
      <w:r w:rsidR="0040301D" w:rsidRPr="00457EC5">
        <w:rPr>
          <w:rFonts w:eastAsia="Times New Roman" w:cstheme="minorHAnsi"/>
          <w:sz w:val="24"/>
          <w:szCs w:val="24"/>
        </w:rPr>
        <w:t>zu verlassen.</w:t>
      </w:r>
    </w:p>
    <w:p w14:paraId="08218D32" w14:textId="77777777" w:rsidR="00457EC5" w:rsidRPr="00457EC5" w:rsidRDefault="00457EC5" w:rsidP="00457EC5">
      <w:pPr>
        <w:pStyle w:val="Listenabsatz"/>
        <w:rPr>
          <w:rFonts w:eastAsia="Times New Roman" w:cstheme="minorHAnsi"/>
          <w:sz w:val="24"/>
          <w:szCs w:val="24"/>
        </w:rPr>
      </w:pPr>
    </w:p>
    <w:p w14:paraId="0A325CEE" w14:textId="77777777" w:rsidR="002044B7" w:rsidRPr="00457EC5" w:rsidRDefault="00457EC5" w:rsidP="00623525">
      <w:pPr>
        <w:pStyle w:val="Listenabsatz"/>
        <w:numPr>
          <w:ilvl w:val="0"/>
          <w:numId w:val="8"/>
        </w:numPr>
        <w:spacing w:before="100" w:beforeAutospacing="1" w:after="100" w:afterAutospacing="1" w:line="240" w:lineRule="auto"/>
        <w:rPr>
          <w:rFonts w:eastAsia="Times New Roman" w:cstheme="minorHAnsi"/>
          <w:sz w:val="24"/>
          <w:szCs w:val="24"/>
        </w:rPr>
      </w:pPr>
      <w:r w:rsidRPr="00457EC5">
        <w:rPr>
          <w:rFonts w:eastAsia="Times New Roman" w:cstheme="minorHAnsi"/>
          <w:sz w:val="24"/>
          <w:szCs w:val="24"/>
        </w:rPr>
        <w:t xml:space="preserve"> </w:t>
      </w:r>
      <w:r w:rsidR="00061ED4" w:rsidRPr="00457EC5">
        <w:rPr>
          <w:rFonts w:eastAsia="Times New Roman" w:cstheme="minorHAnsi"/>
          <w:sz w:val="24"/>
          <w:szCs w:val="24"/>
        </w:rPr>
        <w:t>Warteschlangen beim Zutritt und Verlassen des Vereinshei</w:t>
      </w:r>
      <w:r>
        <w:rPr>
          <w:rFonts w:eastAsia="Times New Roman" w:cstheme="minorHAnsi"/>
          <w:sz w:val="24"/>
          <w:szCs w:val="24"/>
        </w:rPr>
        <w:t>ms und des MFR sind zu</w:t>
      </w:r>
      <w:r>
        <w:rPr>
          <w:rFonts w:eastAsia="Times New Roman" w:cstheme="minorHAnsi"/>
          <w:sz w:val="24"/>
          <w:szCs w:val="24"/>
        </w:rPr>
        <w:br/>
      </w:r>
      <w:r w:rsidR="00061ED4" w:rsidRPr="00457EC5">
        <w:rPr>
          <w:rFonts w:eastAsia="Times New Roman" w:cstheme="minorHAnsi"/>
          <w:sz w:val="24"/>
          <w:szCs w:val="24"/>
        </w:rPr>
        <w:t xml:space="preserve"> vermeiden</w:t>
      </w:r>
      <w:r w:rsidR="004F21AC">
        <w:rPr>
          <w:rFonts w:eastAsia="Times New Roman" w:cstheme="minorHAnsi"/>
          <w:sz w:val="24"/>
          <w:szCs w:val="24"/>
        </w:rPr>
        <w:t>.</w:t>
      </w:r>
      <w:r w:rsidR="002044B7" w:rsidRPr="00457EC5">
        <w:rPr>
          <w:rFonts w:eastAsia="Times New Roman" w:cstheme="minorHAnsi"/>
          <w:sz w:val="24"/>
          <w:szCs w:val="24"/>
        </w:rPr>
        <w:br/>
      </w:r>
    </w:p>
    <w:p w14:paraId="4923DEEB" w14:textId="77777777" w:rsidR="00457EC5" w:rsidRDefault="006B63AF" w:rsidP="00623525">
      <w:pPr>
        <w:pStyle w:val="Default"/>
        <w:numPr>
          <w:ilvl w:val="0"/>
          <w:numId w:val="11"/>
        </w:numPr>
        <w:rPr>
          <w:rFonts w:asciiTheme="minorHAnsi" w:eastAsia="Times New Roman" w:hAnsiTheme="minorHAnsi" w:cstheme="minorHAnsi"/>
          <w:b/>
          <w:color w:val="auto"/>
          <w:sz w:val="28"/>
          <w:szCs w:val="28"/>
          <w:u w:val="single"/>
        </w:rPr>
      </w:pPr>
      <w:r w:rsidRPr="00457EC5">
        <w:rPr>
          <w:rFonts w:asciiTheme="minorHAnsi" w:eastAsia="Times New Roman" w:hAnsiTheme="minorHAnsi" w:cstheme="minorHAnsi"/>
          <w:b/>
          <w:color w:val="auto"/>
          <w:sz w:val="28"/>
          <w:szCs w:val="28"/>
          <w:u w:val="single"/>
        </w:rPr>
        <w:t>Eltern/Begleitpersonen</w:t>
      </w:r>
    </w:p>
    <w:p w14:paraId="002BA9A7" w14:textId="77777777" w:rsidR="00457EC5" w:rsidRDefault="00457EC5" w:rsidP="001E091F">
      <w:pPr>
        <w:pStyle w:val="Default"/>
        <w:rPr>
          <w:rFonts w:asciiTheme="minorHAnsi" w:eastAsia="Times New Roman" w:hAnsiTheme="minorHAnsi" w:cstheme="minorHAnsi"/>
        </w:rPr>
      </w:pPr>
    </w:p>
    <w:p w14:paraId="26181BB3" w14:textId="77777777" w:rsidR="00181E8D" w:rsidRDefault="00181E8D" w:rsidP="00181E8D">
      <w:pPr>
        <w:pStyle w:val="Default"/>
        <w:numPr>
          <w:ilvl w:val="0"/>
          <w:numId w:val="12"/>
        </w:numPr>
        <w:rPr>
          <w:rFonts w:asciiTheme="minorHAnsi" w:eastAsia="Times New Roman" w:hAnsiTheme="minorHAnsi" w:cstheme="minorHAnsi"/>
          <w:bCs/>
        </w:rPr>
      </w:pPr>
      <w:r>
        <w:rPr>
          <w:rFonts w:asciiTheme="minorHAnsi" w:eastAsia="Times New Roman" w:hAnsiTheme="minorHAnsi" w:cstheme="minorHAnsi"/>
        </w:rPr>
        <w:t xml:space="preserve">Eltern und Begleitpersonen der Kindergruppen dürfen mit Mundschutz ihre Kinder </w:t>
      </w:r>
      <w:r>
        <w:rPr>
          <w:rFonts w:asciiTheme="minorHAnsi" w:eastAsia="Times New Roman" w:hAnsiTheme="minorHAnsi" w:cstheme="minorHAnsi"/>
        </w:rPr>
        <w:br/>
        <w:t xml:space="preserve">während des Kurses zum Vereinsheim begleiten. </w:t>
      </w:r>
      <w:r>
        <w:rPr>
          <w:rFonts w:asciiTheme="minorHAnsi" w:eastAsia="Times New Roman" w:hAnsiTheme="minorHAnsi" w:cstheme="minorHAnsi"/>
          <w:color w:val="auto"/>
        </w:rPr>
        <w:t xml:space="preserve">Die Kinder werden vom Trainer am </w:t>
      </w:r>
      <w:r>
        <w:rPr>
          <w:rFonts w:asciiTheme="minorHAnsi" w:eastAsia="Times New Roman" w:hAnsiTheme="minorHAnsi" w:cstheme="minorHAnsi"/>
          <w:color w:val="auto"/>
        </w:rPr>
        <w:br/>
        <w:t>Eingang zum Vereinsheim abgeholt.</w:t>
      </w:r>
    </w:p>
    <w:p w14:paraId="05EB6611" w14:textId="77777777" w:rsidR="00181E8D" w:rsidRDefault="00181E8D" w:rsidP="00181E8D">
      <w:pPr>
        <w:pStyle w:val="Default"/>
        <w:rPr>
          <w:rFonts w:asciiTheme="minorHAnsi" w:eastAsia="Times New Roman" w:hAnsiTheme="minorHAnsi" w:cstheme="minorHAnsi"/>
          <w:bCs/>
        </w:rPr>
      </w:pPr>
      <w:r>
        <w:rPr>
          <w:rFonts w:asciiTheme="minorHAnsi" w:eastAsia="Times New Roman" w:hAnsiTheme="minorHAnsi" w:cstheme="minorHAnsi"/>
          <w:color w:val="auto"/>
        </w:rPr>
        <w:t xml:space="preserve"> </w:t>
      </w:r>
    </w:p>
    <w:p w14:paraId="32B75957" w14:textId="77777777" w:rsidR="00181E8D" w:rsidRDefault="00181E8D" w:rsidP="00181E8D">
      <w:pPr>
        <w:pStyle w:val="Default"/>
        <w:numPr>
          <w:ilvl w:val="0"/>
          <w:numId w:val="12"/>
        </w:numPr>
        <w:rPr>
          <w:rFonts w:asciiTheme="minorHAnsi" w:eastAsia="Times New Roman" w:hAnsiTheme="minorHAnsi" w:cstheme="minorHAnsi"/>
          <w:bCs/>
        </w:rPr>
      </w:pPr>
      <w:r>
        <w:rPr>
          <w:rFonts w:asciiTheme="minorHAnsi" w:eastAsia="Times New Roman" w:hAnsiTheme="minorHAnsi" w:cstheme="minorHAnsi"/>
        </w:rPr>
        <w:t xml:space="preserve">Eltern und Begleitpersonen von Jugendgruppen dürfen sich nicht im Vereinsheim </w:t>
      </w:r>
      <w:r>
        <w:rPr>
          <w:rFonts w:asciiTheme="minorHAnsi" w:eastAsia="Times New Roman" w:hAnsiTheme="minorHAnsi" w:cstheme="minorHAnsi"/>
        </w:rPr>
        <w:br/>
        <w:t xml:space="preserve">aufhalten und müssen sich außerhalb der Trainingsstätte an die Abstandsregelungen </w:t>
      </w:r>
      <w:r>
        <w:rPr>
          <w:rFonts w:asciiTheme="minorHAnsi" w:eastAsia="Times New Roman" w:hAnsiTheme="minorHAnsi" w:cstheme="minorHAnsi"/>
        </w:rPr>
        <w:br/>
        <w:t>halten.</w:t>
      </w:r>
      <w:r>
        <w:rPr>
          <w:rFonts w:asciiTheme="minorHAnsi" w:eastAsia="Times New Roman" w:hAnsiTheme="minorHAnsi" w:cstheme="minorHAnsi"/>
          <w:color w:val="FF0000"/>
        </w:rPr>
        <w:t xml:space="preserve"> </w:t>
      </w:r>
    </w:p>
    <w:p w14:paraId="3EEB3D2A" w14:textId="77777777" w:rsidR="006618F4" w:rsidRPr="00F10DB0" w:rsidRDefault="00F10DB0" w:rsidP="00F10DB0">
      <w:pPr>
        <w:pStyle w:val="Listenabsatz"/>
        <w:numPr>
          <w:ilvl w:val="0"/>
          <w:numId w:val="11"/>
        </w:numPr>
        <w:spacing w:before="100" w:beforeAutospacing="1" w:after="100" w:afterAutospacing="1" w:line="240" w:lineRule="auto"/>
        <w:rPr>
          <w:rFonts w:eastAsia="Times New Roman" w:cstheme="minorHAnsi"/>
          <w:b/>
          <w:sz w:val="28"/>
          <w:szCs w:val="28"/>
          <w:u w:val="single"/>
        </w:rPr>
      </w:pPr>
      <w:r>
        <w:rPr>
          <w:rFonts w:eastAsia="Times New Roman" w:cstheme="minorHAnsi"/>
          <w:b/>
          <w:sz w:val="28"/>
          <w:szCs w:val="28"/>
          <w:u w:val="single"/>
        </w:rPr>
        <w:t xml:space="preserve"> </w:t>
      </w:r>
      <w:r w:rsidR="006B63AF" w:rsidRPr="00F10DB0">
        <w:rPr>
          <w:rFonts w:eastAsia="Times New Roman" w:cstheme="minorHAnsi"/>
          <w:b/>
          <w:sz w:val="28"/>
          <w:szCs w:val="28"/>
          <w:u w:val="single"/>
        </w:rPr>
        <w:t>Toilettenanlagen</w:t>
      </w:r>
    </w:p>
    <w:p w14:paraId="619656F0" w14:textId="77777777" w:rsidR="00457EC5" w:rsidRDefault="00457EC5" w:rsidP="006618F4">
      <w:pPr>
        <w:pStyle w:val="Listenabsatz"/>
        <w:spacing w:before="100" w:beforeAutospacing="1" w:after="100" w:afterAutospacing="1" w:line="240" w:lineRule="auto"/>
        <w:ind w:left="360"/>
        <w:rPr>
          <w:rFonts w:eastAsia="Times New Roman" w:cstheme="minorHAnsi"/>
          <w:b/>
          <w:sz w:val="28"/>
          <w:szCs w:val="28"/>
          <w:u w:val="single"/>
        </w:rPr>
      </w:pPr>
    </w:p>
    <w:p w14:paraId="5F92177E" w14:textId="77777777" w:rsidR="006B63AF" w:rsidRPr="006618F4" w:rsidRDefault="006B63AF" w:rsidP="00623525">
      <w:pPr>
        <w:pStyle w:val="Listenabsatz"/>
        <w:numPr>
          <w:ilvl w:val="0"/>
          <w:numId w:val="10"/>
        </w:numPr>
        <w:spacing w:before="100" w:beforeAutospacing="1" w:after="100" w:afterAutospacing="1" w:line="240" w:lineRule="auto"/>
        <w:rPr>
          <w:rFonts w:eastAsia="Times New Roman" w:cstheme="minorHAnsi"/>
          <w:b/>
          <w:sz w:val="28"/>
          <w:szCs w:val="28"/>
          <w:u w:val="single"/>
        </w:rPr>
      </w:pPr>
      <w:r w:rsidRPr="00457EC5">
        <w:rPr>
          <w:rFonts w:eastAsia="Times New Roman" w:cstheme="minorHAnsi"/>
          <w:sz w:val="24"/>
          <w:szCs w:val="24"/>
        </w:rPr>
        <w:t>In der Toilette im OG ist der Aufenthalt von nur einer Person gestattet</w:t>
      </w:r>
      <w:r w:rsidR="00523420" w:rsidRPr="00457EC5">
        <w:rPr>
          <w:rFonts w:eastAsia="Times New Roman" w:cstheme="minorHAnsi"/>
          <w:sz w:val="24"/>
          <w:szCs w:val="24"/>
        </w:rPr>
        <w:t>.</w:t>
      </w:r>
    </w:p>
    <w:p w14:paraId="029C229B" w14:textId="77777777" w:rsidR="006618F4" w:rsidRPr="00457EC5" w:rsidRDefault="006618F4" w:rsidP="006618F4">
      <w:pPr>
        <w:pStyle w:val="Listenabsatz"/>
        <w:spacing w:before="100" w:beforeAutospacing="1" w:after="100" w:afterAutospacing="1" w:line="240" w:lineRule="auto"/>
        <w:rPr>
          <w:rFonts w:eastAsia="Times New Roman" w:cstheme="minorHAnsi"/>
          <w:b/>
          <w:sz w:val="28"/>
          <w:szCs w:val="28"/>
          <w:u w:val="single"/>
        </w:rPr>
      </w:pPr>
    </w:p>
    <w:p w14:paraId="3AE84204" w14:textId="77777777" w:rsidR="006618F4" w:rsidRDefault="00F10DB0" w:rsidP="00623525">
      <w:pPr>
        <w:pStyle w:val="Listenabsatz"/>
        <w:numPr>
          <w:ilvl w:val="0"/>
          <w:numId w:val="11"/>
        </w:numPr>
        <w:spacing w:before="100" w:beforeAutospacing="1" w:after="100" w:afterAutospacing="1" w:line="240" w:lineRule="auto"/>
        <w:rPr>
          <w:rFonts w:eastAsia="Times New Roman" w:cstheme="minorHAnsi"/>
          <w:b/>
          <w:sz w:val="28"/>
          <w:szCs w:val="28"/>
          <w:u w:val="single"/>
        </w:rPr>
      </w:pPr>
      <w:r>
        <w:rPr>
          <w:rFonts w:eastAsia="Times New Roman" w:cstheme="minorHAnsi"/>
          <w:b/>
          <w:sz w:val="28"/>
          <w:szCs w:val="28"/>
          <w:u w:val="single"/>
        </w:rPr>
        <w:t xml:space="preserve"> </w:t>
      </w:r>
      <w:r w:rsidR="006618F4">
        <w:rPr>
          <w:rFonts w:eastAsia="Times New Roman" w:cstheme="minorHAnsi"/>
          <w:b/>
          <w:sz w:val="28"/>
          <w:szCs w:val="28"/>
          <w:u w:val="single"/>
        </w:rPr>
        <w:t xml:space="preserve"> </w:t>
      </w:r>
      <w:r w:rsidR="00523420" w:rsidRPr="006618F4">
        <w:rPr>
          <w:rFonts w:eastAsia="Times New Roman" w:cstheme="minorHAnsi"/>
          <w:b/>
          <w:sz w:val="28"/>
          <w:szCs w:val="28"/>
          <w:u w:val="single"/>
        </w:rPr>
        <w:t>Kontrolle</w:t>
      </w:r>
    </w:p>
    <w:p w14:paraId="7B3965A6" w14:textId="77777777" w:rsidR="006618F4" w:rsidRPr="006618F4" w:rsidRDefault="006618F4" w:rsidP="006618F4">
      <w:pPr>
        <w:pStyle w:val="Listenabsatz"/>
        <w:spacing w:before="100" w:beforeAutospacing="1" w:after="100" w:afterAutospacing="1" w:line="240" w:lineRule="auto"/>
        <w:ind w:left="360"/>
        <w:rPr>
          <w:rFonts w:eastAsia="Times New Roman" w:cstheme="minorHAnsi"/>
          <w:b/>
          <w:sz w:val="28"/>
          <w:szCs w:val="28"/>
          <w:u w:val="single"/>
        </w:rPr>
      </w:pPr>
    </w:p>
    <w:p w14:paraId="63FD8C1C" w14:textId="77777777" w:rsidR="006618F4" w:rsidRPr="006618F4" w:rsidRDefault="00523420" w:rsidP="00623525">
      <w:pPr>
        <w:pStyle w:val="Listenabsatz"/>
        <w:numPr>
          <w:ilvl w:val="0"/>
          <w:numId w:val="10"/>
        </w:numPr>
        <w:spacing w:before="100" w:beforeAutospacing="1" w:after="100" w:afterAutospacing="1" w:line="240" w:lineRule="auto"/>
        <w:rPr>
          <w:rFonts w:cstheme="minorHAnsi"/>
        </w:rPr>
      </w:pPr>
      <w:r w:rsidRPr="006618F4">
        <w:rPr>
          <w:rFonts w:eastAsia="Times New Roman" w:cstheme="minorHAnsi"/>
          <w:sz w:val="24"/>
          <w:szCs w:val="24"/>
        </w:rPr>
        <w:t>Unsere Trainer stellen die Einhaltung der genannten Regelungen sicher</w:t>
      </w:r>
      <w:r w:rsidR="006618F4">
        <w:rPr>
          <w:rFonts w:eastAsia="Times New Roman" w:cstheme="minorHAnsi"/>
          <w:sz w:val="24"/>
          <w:szCs w:val="24"/>
        </w:rPr>
        <w:t>.</w:t>
      </w:r>
    </w:p>
    <w:p w14:paraId="10F5034A" w14:textId="77777777" w:rsidR="006618F4" w:rsidRPr="006618F4" w:rsidRDefault="006618F4" w:rsidP="006618F4">
      <w:pPr>
        <w:pStyle w:val="Listenabsatz"/>
        <w:spacing w:before="100" w:beforeAutospacing="1" w:after="100" w:afterAutospacing="1" w:line="240" w:lineRule="auto"/>
        <w:rPr>
          <w:rFonts w:cstheme="minorHAnsi"/>
        </w:rPr>
      </w:pPr>
    </w:p>
    <w:p w14:paraId="228BDDB0" w14:textId="77777777" w:rsidR="004E5E6A" w:rsidRPr="006618F4" w:rsidRDefault="00523420" w:rsidP="00623525">
      <w:pPr>
        <w:pStyle w:val="Listenabsatz"/>
        <w:numPr>
          <w:ilvl w:val="0"/>
          <w:numId w:val="10"/>
        </w:numPr>
        <w:spacing w:before="100" w:beforeAutospacing="1" w:after="100" w:afterAutospacing="1" w:line="240" w:lineRule="auto"/>
        <w:rPr>
          <w:rFonts w:cstheme="minorHAnsi"/>
        </w:rPr>
      </w:pPr>
      <w:r w:rsidRPr="006618F4">
        <w:rPr>
          <w:rFonts w:eastAsia="Times New Roman" w:cstheme="minorHAnsi"/>
          <w:sz w:val="24"/>
          <w:szCs w:val="24"/>
        </w:rPr>
        <w:t>Die Verantwortung für die Einhaltung der Maßnahmen obli</w:t>
      </w:r>
      <w:r w:rsidR="006618F4">
        <w:rPr>
          <w:rFonts w:eastAsia="Times New Roman" w:cstheme="minorHAnsi"/>
          <w:sz w:val="24"/>
          <w:szCs w:val="24"/>
        </w:rPr>
        <w:t xml:space="preserve">egt der Abteilung und </w:t>
      </w:r>
      <w:r w:rsidR="006618F4">
        <w:rPr>
          <w:rFonts w:eastAsia="Times New Roman" w:cstheme="minorHAnsi"/>
          <w:sz w:val="24"/>
          <w:szCs w:val="24"/>
        </w:rPr>
        <w:br/>
      </w:r>
      <w:r w:rsidRPr="006618F4">
        <w:rPr>
          <w:rFonts w:eastAsia="Times New Roman" w:cstheme="minorHAnsi"/>
          <w:sz w:val="24"/>
          <w:szCs w:val="24"/>
        </w:rPr>
        <w:t>dem Hauptverein. Bitte habt Verständnis, dass wir regelmäßige</w:t>
      </w:r>
      <w:r w:rsidR="006618F4">
        <w:rPr>
          <w:rFonts w:eastAsia="Times New Roman" w:cstheme="minorHAnsi"/>
          <w:sz w:val="24"/>
          <w:szCs w:val="24"/>
        </w:rPr>
        <w:t xml:space="preserve"> Kontrollen vornehmen </w:t>
      </w:r>
      <w:r w:rsidR="006618F4">
        <w:rPr>
          <w:rFonts w:eastAsia="Times New Roman" w:cstheme="minorHAnsi"/>
          <w:sz w:val="24"/>
          <w:szCs w:val="24"/>
        </w:rPr>
        <w:br/>
      </w:r>
      <w:r w:rsidRPr="006618F4">
        <w:rPr>
          <w:rFonts w:eastAsia="Times New Roman" w:cstheme="minorHAnsi"/>
          <w:sz w:val="24"/>
          <w:szCs w:val="24"/>
        </w:rPr>
        <w:t>müssen.</w:t>
      </w:r>
      <w:r w:rsidR="00DB6B73" w:rsidRPr="006618F4">
        <w:rPr>
          <w:rFonts w:eastAsia="Times New Roman" w:cstheme="minorHAnsi"/>
          <w:sz w:val="24"/>
          <w:szCs w:val="24"/>
        </w:rPr>
        <w:t xml:space="preserve"> Bei Nichtbeachtung erfolgt ein Platz-/ bzw. Hausverweis.</w:t>
      </w:r>
    </w:p>
    <w:p w14:paraId="6AC47E6E" w14:textId="77777777" w:rsidR="006618F4" w:rsidRDefault="006618F4" w:rsidP="006618F4">
      <w:pPr>
        <w:spacing w:before="100" w:beforeAutospacing="1" w:after="100" w:afterAutospacing="1" w:line="240" w:lineRule="auto"/>
        <w:rPr>
          <w:rFonts w:cstheme="minorHAnsi"/>
        </w:rPr>
      </w:pPr>
      <w:r>
        <w:rPr>
          <w:rFonts w:cstheme="minorHAnsi"/>
        </w:rPr>
        <w:t xml:space="preserve"> </w:t>
      </w:r>
    </w:p>
    <w:p w14:paraId="0F332578" w14:textId="77777777" w:rsidR="00CD5825" w:rsidRPr="006618F4" w:rsidRDefault="00CD5825" w:rsidP="006618F4">
      <w:pPr>
        <w:spacing w:before="100" w:beforeAutospacing="1" w:after="100" w:afterAutospacing="1" w:line="240" w:lineRule="auto"/>
        <w:rPr>
          <w:rFonts w:cstheme="minorHAnsi"/>
        </w:rPr>
      </w:pPr>
      <w:r>
        <w:rPr>
          <w:rFonts w:cstheme="minorHAnsi"/>
        </w:rPr>
        <w:t>für die TSA: Gerhard Ritter</w:t>
      </w:r>
      <w:r w:rsidR="00D553DA">
        <w:rPr>
          <w:rFonts w:cstheme="minorHAnsi"/>
        </w:rPr>
        <w:t>, Abteilungsleiter</w:t>
      </w:r>
    </w:p>
    <w:sectPr w:rsidR="00CD5825" w:rsidRPr="006618F4" w:rsidSect="003D129F">
      <w:footerReference w:type="default" r:id="rId9"/>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7F9FC" w14:textId="77777777" w:rsidR="00862A88" w:rsidRDefault="00862A88" w:rsidP="006618F4">
      <w:pPr>
        <w:spacing w:after="0" w:line="240" w:lineRule="auto"/>
      </w:pPr>
      <w:r>
        <w:separator/>
      </w:r>
    </w:p>
  </w:endnote>
  <w:endnote w:type="continuationSeparator" w:id="0">
    <w:p w14:paraId="50AA0E3C" w14:textId="77777777" w:rsidR="00862A88" w:rsidRDefault="00862A88" w:rsidP="0066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440716"/>
      <w:docPartObj>
        <w:docPartGallery w:val="Page Numbers (Bottom of Page)"/>
        <w:docPartUnique/>
      </w:docPartObj>
    </w:sdtPr>
    <w:sdtEndPr/>
    <w:sdtContent>
      <w:p w14:paraId="615CFD94" w14:textId="77777777" w:rsidR="002B368D" w:rsidRDefault="002B368D">
        <w:pPr>
          <w:pStyle w:val="Fuzeile"/>
          <w:jc w:val="center"/>
        </w:pPr>
        <w:r>
          <w:t xml:space="preserve">Seite </w:t>
        </w:r>
        <w:r w:rsidR="00384014">
          <w:fldChar w:fldCharType="begin"/>
        </w:r>
        <w:r w:rsidR="00202031">
          <w:instrText>PAGE   \* MERGEFORMAT</w:instrText>
        </w:r>
        <w:r w:rsidR="00384014">
          <w:fldChar w:fldCharType="separate"/>
        </w:r>
        <w:r w:rsidR="00E13F1B">
          <w:rPr>
            <w:noProof/>
          </w:rPr>
          <w:t>4</w:t>
        </w:r>
        <w:r w:rsidR="00384014">
          <w:rPr>
            <w:noProof/>
          </w:rPr>
          <w:fldChar w:fldCharType="end"/>
        </w:r>
      </w:p>
    </w:sdtContent>
  </w:sdt>
  <w:p w14:paraId="47790D9A" w14:textId="77777777" w:rsidR="002B368D" w:rsidRDefault="002B36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EDF3" w14:textId="77777777" w:rsidR="00862A88" w:rsidRDefault="00862A88" w:rsidP="006618F4">
      <w:pPr>
        <w:spacing w:after="0" w:line="240" w:lineRule="auto"/>
      </w:pPr>
      <w:r>
        <w:separator/>
      </w:r>
    </w:p>
  </w:footnote>
  <w:footnote w:type="continuationSeparator" w:id="0">
    <w:p w14:paraId="309C4735" w14:textId="77777777" w:rsidR="00862A88" w:rsidRDefault="00862A88" w:rsidP="00661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31F"/>
    <w:multiLevelType w:val="hybridMultilevel"/>
    <w:tmpl w:val="F9AE0ED6"/>
    <w:lvl w:ilvl="0" w:tplc="F04C359A">
      <w:start w:val="1"/>
      <w:numFmt w:val="bullet"/>
      <w:lvlText w:val=""/>
      <w:lvlJc w:val="left"/>
      <w:pPr>
        <w:ind w:left="360" w:hanging="360"/>
      </w:pPr>
      <w:rPr>
        <w:rFonts w:ascii="Wingdings" w:hAnsi="Wingdings" w:hint="default"/>
        <w:b/>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170AF1"/>
    <w:multiLevelType w:val="hybridMultilevel"/>
    <w:tmpl w:val="2500BF26"/>
    <w:lvl w:ilvl="0" w:tplc="F04C359A">
      <w:start w:val="1"/>
      <w:numFmt w:val="bullet"/>
      <w:lvlText w:val=""/>
      <w:lvlJc w:val="left"/>
      <w:pPr>
        <w:ind w:left="720" w:hanging="360"/>
      </w:pPr>
      <w:rPr>
        <w:rFonts w:ascii="Wingdings" w:hAnsi="Wingdings" w:hint="default"/>
        <w:b/>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872B47"/>
    <w:multiLevelType w:val="hybridMultilevel"/>
    <w:tmpl w:val="AB403422"/>
    <w:lvl w:ilvl="0" w:tplc="F04C359A">
      <w:start w:val="1"/>
      <w:numFmt w:val="bullet"/>
      <w:lvlText w:val=""/>
      <w:lvlJc w:val="left"/>
      <w:pPr>
        <w:ind w:left="720" w:hanging="360"/>
      </w:pPr>
      <w:rPr>
        <w:rFonts w:ascii="Wingdings" w:hAnsi="Wingdings" w:hint="default"/>
        <w:b/>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18230B"/>
    <w:multiLevelType w:val="hybridMultilevel"/>
    <w:tmpl w:val="4356C0A4"/>
    <w:lvl w:ilvl="0" w:tplc="F04C359A">
      <w:start w:val="1"/>
      <w:numFmt w:val="bullet"/>
      <w:lvlText w:val=""/>
      <w:lvlJc w:val="left"/>
      <w:pPr>
        <w:ind w:left="720" w:hanging="360"/>
      </w:pPr>
      <w:rPr>
        <w:rFonts w:ascii="Wingdings" w:hAnsi="Wingdings" w:hint="default"/>
        <w:b/>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EE0CF6"/>
    <w:multiLevelType w:val="hybridMultilevel"/>
    <w:tmpl w:val="45AAEEFE"/>
    <w:lvl w:ilvl="0" w:tplc="2370F28C">
      <w:start w:val="1"/>
      <w:numFmt w:val="lowerLetter"/>
      <w:lvlText w:val="%1)"/>
      <w:lvlJc w:val="left"/>
      <w:pPr>
        <w:ind w:left="644" w:hanging="360"/>
      </w:pPr>
      <w:rPr>
        <w:b w:val="0"/>
        <w:sz w:val="24"/>
        <w:szCs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34166953"/>
    <w:multiLevelType w:val="hybridMultilevel"/>
    <w:tmpl w:val="29202EF4"/>
    <w:lvl w:ilvl="0" w:tplc="F04C359A">
      <w:start w:val="1"/>
      <w:numFmt w:val="bullet"/>
      <w:lvlText w:val=""/>
      <w:lvlJc w:val="left"/>
      <w:pPr>
        <w:ind w:left="720" w:hanging="360"/>
      </w:pPr>
      <w:rPr>
        <w:rFonts w:ascii="Wingdings" w:hAnsi="Wingdings" w:hint="default"/>
        <w:b/>
        <w:sz w:val="28"/>
        <w:szCs w:val="2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4677A1"/>
    <w:multiLevelType w:val="hybridMultilevel"/>
    <w:tmpl w:val="940E5A88"/>
    <w:lvl w:ilvl="0" w:tplc="4EAECCC0">
      <w:start w:val="3"/>
      <w:numFmt w:val="decimal"/>
      <w:lvlText w:val="%1"/>
      <w:lvlJc w:val="left"/>
      <w:pPr>
        <w:ind w:left="720" w:hanging="360"/>
      </w:pPr>
      <w:rPr>
        <w:rFonts w:hint="default"/>
        <w:b/>
        <w:sz w:val="2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0F491C"/>
    <w:multiLevelType w:val="hybridMultilevel"/>
    <w:tmpl w:val="C0B0BEA6"/>
    <w:lvl w:ilvl="0" w:tplc="BAC0EA30">
      <w:start w:val="3"/>
      <w:numFmt w:val="decimal"/>
      <w:lvlText w:val="%1"/>
      <w:lvlJc w:val="left"/>
      <w:pPr>
        <w:ind w:left="720" w:hanging="360"/>
      </w:pPr>
      <w:rPr>
        <w:rFonts w:hint="default"/>
        <w:b/>
        <w:sz w:val="2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EC27A8"/>
    <w:multiLevelType w:val="hybridMultilevel"/>
    <w:tmpl w:val="D2049A00"/>
    <w:lvl w:ilvl="0" w:tplc="F04C359A">
      <w:start w:val="1"/>
      <w:numFmt w:val="bullet"/>
      <w:lvlText w:val=""/>
      <w:lvlJc w:val="left"/>
      <w:pPr>
        <w:ind w:left="360" w:hanging="360"/>
      </w:pPr>
      <w:rPr>
        <w:rFonts w:ascii="Wingdings" w:hAnsi="Wingdings" w:hint="default"/>
        <w:b/>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992978"/>
    <w:multiLevelType w:val="hybridMultilevel"/>
    <w:tmpl w:val="CBF6222A"/>
    <w:lvl w:ilvl="0" w:tplc="F04C359A">
      <w:start w:val="1"/>
      <w:numFmt w:val="bullet"/>
      <w:lvlText w:val=""/>
      <w:lvlJc w:val="left"/>
      <w:pPr>
        <w:ind w:left="360" w:hanging="360"/>
      </w:pPr>
      <w:rPr>
        <w:rFonts w:ascii="Wingdings" w:hAnsi="Wingdings" w:hint="default"/>
        <w:b/>
        <w:sz w:val="28"/>
        <w:szCs w:val="28"/>
      </w:rPr>
    </w:lvl>
    <w:lvl w:ilvl="1" w:tplc="04070003">
      <w:start w:val="1"/>
      <w:numFmt w:val="bullet"/>
      <w:lvlText w:val="o"/>
      <w:lvlJc w:val="left"/>
      <w:pPr>
        <w:ind w:left="723" w:hanging="360"/>
      </w:pPr>
      <w:rPr>
        <w:rFonts w:ascii="Courier New" w:hAnsi="Courier New" w:cs="Courier New" w:hint="default"/>
      </w:rPr>
    </w:lvl>
    <w:lvl w:ilvl="2" w:tplc="04070005">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10" w15:restartNumberingAfterBreak="0">
    <w:nsid w:val="404B3EF3"/>
    <w:multiLevelType w:val="hybridMultilevel"/>
    <w:tmpl w:val="F8EAB652"/>
    <w:lvl w:ilvl="0" w:tplc="37F2AA62">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A361511"/>
    <w:multiLevelType w:val="hybridMultilevel"/>
    <w:tmpl w:val="4EDEEC84"/>
    <w:lvl w:ilvl="0" w:tplc="0407000F">
      <w:start w:val="1"/>
      <w:numFmt w:val="decimal"/>
      <w:lvlText w:val="%1."/>
      <w:lvlJc w:val="left"/>
      <w:pPr>
        <w:ind w:left="360" w:hanging="360"/>
      </w:pPr>
      <w:rPr>
        <w:rFonts w:hint="default"/>
        <w:b/>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5F24D78"/>
    <w:multiLevelType w:val="hybridMultilevel"/>
    <w:tmpl w:val="2536F69C"/>
    <w:lvl w:ilvl="0" w:tplc="F04C359A">
      <w:start w:val="1"/>
      <w:numFmt w:val="bullet"/>
      <w:lvlText w:val=""/>
      <w:lvlJc w:val="left"/>
      <w:pPr>
        <w:ind w:left="720" w:hanging="360"/>
      </w:pPr>
      <w:rPr>
        <w:rFonts w:ascii="Wingdings" w:hAnsi="Wingdings" w:hint="default"/>
        <w:b/>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0"/>
  </w:num>
  <w:num w:numId="5">
    <w:abstractNumId w:val="8"/>
  </w:num>
  <w:num w:numId="6">
    <w:abstractNumId w:val="2"/>
  </w:num>
  <w:num w:numId="7">
    <w:abstractNumId w:val="12"/>
  </w:num>
  <w:num w:numId="8">
    <w:abstractNumId w:val="1"/>
  </w:num>
  <w:num w:numId="9">
    <w:abstractNumId w:val="5"/>
  </w:num>
  <w:num w:numId="10">
    <w:abstractNumId w:val="3"/>
  </w:num>
  <w:num w:numId="11">
    <w:abstractNumId w:val="10"/>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C1"/>
    <w:rsid w:val="00021FB6"/>
    <w:rsid w:val="00033E58"/>
    <w:rsid w:val="000435C2"/>
    <w:rsid w:val="000472F8"/>
    <w:rsid w:val="00061ED4"/>
    <w:rsid w:val="000849DA"/>
    <w:rsid w:val="000B0341"/>
    <w:rsid w:val="000D467E"/>
    <w:rsid w:val="000F1CDA"/>
    <w:rsid w:val="00100F29"/>
    <w:rsid w:val="00133BF7"/>
    <w:rsid w:val="00135987"/>
    <w:rsid w:val="001406B1"/>
    <w:rsid w:val="00156517"/>
    <w:rsid w:val="00170945"/>
    <w:rsid w:val="001745C5"/>
    <w:rsid w:val="00174BB7"/>
    <w:rsid w:val="00181E8D"/>
    <w:rsid w:val="00193036"/>
    <w:rsid w:val="001E091F"/>
    <w:rsid w:val="001F2E40"/>
    <w:rsid w:val="00202031"/>
    <w:rsid w:val="002044B7"/>
    <w:rsid w:val="00220B7E"/>
    <w:rsid w:val="002224F6"/>
    <w:rsid w:val="0025738C"/>
    <w:rsid w:val="00293A60"/>
    <w:rsid w:val="002B368D"/>
    <w:rsid w:val="002B7B7E"/>
    <w:rsid w:val="002E3460"/>
    <w:rsid w:val="003027CA"/>
    <w:rsid w:val="00303519"/>
    <w:rsid w:val="00326B9B"/>
    <w:rsid w:val="003409EA"/>
    <w:rsid w:val="00351427"/>
    <w:rsid w:val="003579CE"/>
    <w:rsid w:val="00363491"/>
    <w:rsid w:val="00384014"/>
    <w:rsid w:val="003A65CB"/>
    <w:rsid w:val="003D129F"/>
    <w:rsid w:val="003E4192"/>
    <w:rsid w:val="0040301D"/>
    <w:rsid w:val="00457EC5"/>
    <w:rsid w:val="004754B0"/>
    <w:rsid w:val="004A374B"/>
    <w:rsid w:val="004E22D2"/>
    <w:rsid w:val="004E5E6A"/>
    <w:rsid w:val="004F21AC"/>
    <w:rsid w:val="004F4695"/>
    <w:rsid w:val="00516D58"/>
    <w:rsid w:val="00523420"/>
    <w:rsid w:val="005853B5"/>
    <w:rsid w:val="005A37A0"/>
    <w:rsid w:val="005C0587"/>
    <w:rsid w:val="005F4A79"/>
    <w:rsid w:val="00600997"/>
    <w:rsid w:val="00600A77"/>
    <w:rsid w:val="00623525"/>
    <w:rsid w:val="006354CE"/>
    <w:rsid w:val="00640D8C"/>
    <w:rsid w:val="006558FD"/>
    <w:rsid w:val="006618F4"/>
    <w:rsid w:val="00696DD8"/>
    <w:rsid w:val="006B63AF"/>
    <w:rsid w:val="006D0D5A"/>
    <w:rsid w:val="006D66B1"/>
    <w:rsid w:val="006F10A6"/>
    <w:rsid w:val="006F27FD"/>
    <w:rsid w:val="007357A8"/>
    <w:rsid w:val="00736C22"/>
    <w:rsid w:val="00750EC1"/>
    <w:rsid w:val="00755960"/>
    <w:rsid w:val="00760613"/>
    <w:rsid w:val="00767568"/>
    <w:rsid w:val="00771F23"/>
    <w:rsid w:val="00776465"/>
    <w:rsid w:val="00786606"/>
    <w:rsid w:val="00796264"/>
    <w:rsid w:val="007A63CA"/>
    <w:rsid w:val="007B3560"/>
    <w:rsid w:val="007E36C6"/>
    <w:rsid w:val="007F7C44"/>
    <w:rsid w:val="0081526E"/>
    <w:rsid w:val="0082768B"/>
    <w:rsid w:val="00830947"/>
    <w:rsid w:val="0083628D"/>
    <w:rsid w:val="00862A88"/>
    <w:rsid w:val="00871FAB"/>
    <w:rsid w:val="008809DC"/>
    <w:rsid w:val="008850B5"/>
    <w:rsid w:val="008949CA"/>
    <w:rsid w:val="008A3B95"/>
    <w:rsid w:val="008B7C47"/>
    <w:rsid w:val="008C40B5"/>
    <w:rsid w:val="008E2FAA"/>
    <w:rsid w:val="008E5E20"/>
    <w:rsid w:val="008E5FD0"/>
    <w:rsid w:val="008F47AE"/>
    <w:rsid w:val="00930848"/>
    <w:rsid w:val="00947CEB"/>
    <w:rsid w:val="00996969"/>
    <w:rsid w:val="009A2B87"/>
    <w:rsid w:val="009A5D1C"/>
    <w:rsid w:val="009B193D"/>
    <w:rsid w:val="009B3AF6"/>
    <w:rsid w:val="009B50BE"/>
    <w:rsid w:val="009C06BB"/>
    <w:rsid w:val="009D3DFA"/>
    <w:rsid w:val="009D4E52"/>
    <w:rsid w:val="00A0215D"/>
    <w:rsid w:val="00A12337"/>
    <w:rsid w:val="00A42F32"/>
    <w:rsid w:val="00A52FA1"/>
    <w:rsid w:val="00A9028A"/>
    <w:rsid w:val="00AA2B11"/>
    <w:rsid w:val="00AB1821"/>
    <w:rsid w:val="00AE4032"/>
    <w:rsid w:val="00B04C13"/>
    <w:rsid w:val="00B236F4"/>
    <w:rsid w:val="00B36685"/>
    <w:rsid w:val="00B447F9"/>
    <w:rsid w:val="00B45FE9"/>
    <w:rsid w:val="00B649D0"/>
    <w:rsid w:val="00C531DD"/>
    <w:rsid w:val="00C60219"/>
    <w:rsid w:val="00C65659"/>
    <w:rsid w:val="00C9653D"/>
    <w:rsid w:val="00CD5825"/>
    <w:rsid w:val="00D07A29"/>
    <w:rsid w:val="00D15715"/>
    <w:rsid w:val="00D2247D"/>
    <w:rsid w:val="00D23580"/>
    <w:rsid w:val="00D353D1"/>
    <w:rsid w:val="00D51AE3"/>
    <w:rsid w:val="00D553DA"/>
    <w:rsid w:val="00D8214E"/>
    <w:rsid w:val="00DA3349"/>
    <w:rsid w:val="00DB6B73"/>
    <w:rsid w:val="00DD5E6C"/>
    <w:rsid w:val="00DF54A1"/>
    <w:rsid w:val="00E05A3A"/>
    <w:rsid w:val="00E13F1B"/>
    <w:rsid w:val="00E31EAF"/>
    <w:rsid w:val="00EB0AE1"/>
    <w:rsid w:val="00EF3DC6"/>
    <w:rsid w:val="00F10DB0"/>
    <w:rsid w:val="00F572D3"/>
    <w:rsid w:val="00FC6E49"/>
    <w:rsid w:val="00FD4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AE1F"/>
  <w15:docId w15:val="{2ED9BD7A-3BB1-404A-827B-CA78203E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0A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0EC1"/>
    <w:rPr>
      <w:color w:val="0000FF"/>
      <w:u w:val="single"/>
    </w:rPr>
  </w:style>
  <w:style w:type="paragraph" w:styleId="Listenabsatz">
    <w:name w:val="List Paragraph"/>
    <w:basedOn w:val="Standard"/>
    <w:uiPriority w:val="34"/>
    <w:qFormat/>
    <w:rsid w:val="00871FAB"/>
    <w:pPr>
      <w:ind w:left="720"/>
      <w:contextualSpacing/>
    </w:pPr>
  </w:style>
  <w:style w:type="paragraph" w:customStyle="1" w:styleId="Default">
    <w:name w:val="Default"/>
    <w:rsid w:val="002044B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B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B7E"/>
    <w:rPr>
      <w:rFonts w:ascii="Tahoma" w:hAnsi="Tahoma" w:cs="Tahoma"/>
      <w:sz w:val="16"/>
      <w:szCs w:val="16"/>
    </w:rPr>
  </w:style>
  <w:style w:type="paragraph" w:styleId="Zitat">
    <w:name w:val="Quote"/>
    <w:basedOn w:val="Standard"/>
    <w:next w:val="Standard"/>
    <w:link w:val="ZitatZchn"/>
    <w:uiPriority w:val="29"/>
    <w:qFormat/>
    <w:rsid w:val="00AA2B11"/>
    <w:rPr>
      <w:i/>
      <w:iCs/>
      <w:color w:val="000000" w:themeColor="text1"/>
    </w:rPr>
  </w:style>
  <w:style w:type="character" w:customStyle="1" w:styleId="ZitatZchn">
    <w:name w:val="Zitat Zchn"/>
    <w:basedOn w:val="Absatz-Standardschriftart"/>
    <w:link w:val="Zitat"/>
    <w:uiPriority w:val="29"/>
    <w:rsid w:val="00AA2B11"/>
    <w:rPr>
      <w:rFonts w:eastAsiaTheme="minorEastAsia"/>
      <w:i/>
      <w:iCs/>
      <w:color w:val="000000" w:themeColor="text1"/>
      <w:lang w:eastAsia="de-DE"/>
    </w:rPr>
  </w:style>
  <w:style w:type="paragraph" w:styleId="Beschriftung">
    <w:name w:val="caption"/>
    <w:basedOn w:val="Standard"/>
    <w:next w:val="Standard"/>
    <w:uiPriority w:val="35"/>
    <w:unhideWhenUsed/>
    <w:qFormat/>
    <w:rsid w:val="00AA2B11"/>
    <w:pPr>
      <w:spacing w:line="240" w:lineRule="auto"/>
    </w:pPr>
    <w:rPr>
      <w:b/>
      <w:bCs/>
      <w:color w:val="4F81BD" w:themeColor="accent1"/>
      <w:sz w:val="18"/>
      <w:szCs w:val="18"/>
    </w:rPr>
  </w:style>
  <w:style w:type="paragraph" w:styleId="Kopfzeile">
    <w:name w:val="header"/>
    <w:basedOn w:val="Standard"/>
    <w:link w:val="KopfzeileZchn"/>
    <w:uiPriority w:val="99"/>
    <w:unhideWhenUsed/>
    <w:rsid w:val="006618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8F4"/>
  </w:style>
  <w:style w:type="paragraph" w:styleId="Fuzeile">
    <w:name w:val="footer"/>
    <w:basedOn w:val="Standard"/>
    <w:link w:val="FuzeileZchn"/>
    <w:uiPriority w:val="99"/>
    <w:unhideWhenUsed/>
    <w:rsid w:val="006618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8F4"/>
  </w:style>
  <w:style w:type="character" w:styleId="Kommentarzeichen">
    <w:name w:val="annotation reference"/>
    <w:basedOn w:val="Absatz-Standardschriftart"/>
    <w:uiPriority w:val="99"/>
    <w:semiHidden/>
    <w:unhideWhenUsed/>
    <w:rsid w:val="007357A8"/>
    <w:rPr>
      <w:sz w:val="16"/>
      <w:szCs w:val="16"/>
    </w:rPr>
  </w:style>
  <w:style w:type="paragraph" w:styleId="Kommentartext">
    <w:name w:val="annotation text"/>
    <w:basedOn w:val="Standard"/>
    <w:link w:val="KommentartextZchn"/>
    <w:uiPriority w:val="99"/>
    <w:semiHidden/>
    <w:unhideWhenUsed/>
    <w:rsid w:val="007357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57A8"/>
    <w:rPr>
      <w:sz w:val="20"/>
      <w:szCs w:val="20"/>
    </w:rPr>
  </w:style>
  <w:style w:type="paragraph" w:styleId="Kommentarthema">
    <w:name w:val="annotation subject"/>
    <w:basedOn w:val="Kommentartext"/>
    <w:next w:val="Kommentartext"/>
    <w:link w:val="KommentarthemaZchn"/>
    <w:uiPriority w:val="99"/>
    <w:semiHidden/>
    <w:unhideWhenUsed/>
    <w:rsid w:val="007357A8"/>
    <w:rPr>
      <w:b/>
      <w:bCs/>
    </w:rPr>
  </w:style>
  <w:style w:type="character" w:customStyle="1" w:styleId="KommentarthemaZchn">
    <w:name w:val="Kommentarthema Zchn"/>
    <w:basedOn w:val="KommentartextZchn"/>
    <w:link w:val="Kommentarthema"/>
    <w:uiPriority w:val="99"/>
    <w:semiHidden/>
    <w:rsid w:val="007357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4718">
      <w:bodyDiv w:val="1"/>
      <w:marLeft w:val="0"/>
      <w:marRight w:val="0"/>
      <w:marTop w:val="0"/>
      <w:marBottom w:val="0"/>
      <w:divBdr>
        <w:top w:val="none" w:sz="0" w:space="0" w:color="auto"/>
        <w:left w:val="none" w:sz="0" w:space="0" w:color="auto"/>
        <w:bottom w:val="none" w:sz="0" w:space="0" w:color="auto"/>
        <w:right w:val="none" w:sz="0" w:space="0" w:color="auto"/>
      </w:divBdr>
    </w:div>
    <w:div w:id="6341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kuendung-bayern.de/baymb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Harteis</dc:creator>
  <cp:lastModifiedBy>Yuliya Ise</cp:lastModifiedBy>
  <cp:revision>2</cp:revision>
  <cp:lastPrinted>2020-09-02T07:47:00Z</cp:lastPrinted>
  <dcterms:created xsi:type="dcterms:W3CDTF">2021-06-13T18:30:00Z</dcterms:created>
  <dcterms:modified xsi:type="dcterms:W3CDTF">2021-06-13T18:30:00Z</dcterms:modified>
</cp:coreProperties>
</file>